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71BA5" w14:textId="209EBC48" w:rsidR="000A3FD3" w:rsidRDefault="00C40FA4" w:rsidP="00C40FA4">
      <w:pPr>
        <w:pStyle w:val="Tekstpodstawowy"/>
        <w:spacing w:before="73"/>
        <w:ind w:left="0" w:right="169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rPr>
          <w:spacing w:val="-10"/>
        </w:rPr>
        <w:t xml:space="preserve">2. </w:t>
      </w:r>
      <w:r>
        <w:t>Plan awaryjny dla składowiska odpadów:</w:t>
      </w:r>
      <w:r>
        <w:tab/>
      </w:r>
      <w:r>
        <w:tab/>
      </w:r>
      <w:r>
        <w:tab/>
      </w:r>
      <w:r>
        <w:tab/>
      </w:r>
    </w:p>
    <w:p w14:paraId="322C6E9F" w14:textId="77777777" w:rsidR="000A3FD3" w:rsidRPr="000F03D7" w:rsidRDefault="00000000" w:rsidP="00C40FA4">
      <w:pPr>
        <w:pStyle w:val="Nagwek1"/>
        <w:numPr>
          <w:ilvl w:val="0"/>
          <w:numId w:val="2"/>
        </w:numPr>
        <w:tabs>
          <w:tab w:val="left" w:pos="408"/>
        </w:tabs>
        <w:ind w:left="408" w:hanging="267"/>
        <w:rPr>
          <w:b w:val="0"/>
          <w:bCs w:val="0"/>
        </w:rPr>
      </w:pPr>
      <w:r w:rsidRPr="000F03D7">
        <w:rPr>
          <w:b w:val="0"/>
          <w:bCs w:val="0"/>
        </w:rPr>
        <w:t>Sposoby</w:t>
      </w:r>
      <w:r w:rsidRPr="000F03D7">
        <w:rPr>
          <w:b w:val="0"/>
          <w:bCs w:val="0"/>
          <w:spacing w:val="-13"/>
        </w:rPr>
        <w:t xml:space="preserve"> </w:t>
      </w:r>
      <w:r w:rsidRPr="000F03D7">
        <w:rPr>
          <w:b w:val="0"/>
          <w:bCs w:val="0"/>
        </w:rPr>
        <w:t>zapobiegania</w:t>
      </w:r>
      <w:r w:rsidRPr="000F03D7">
        <w:rPr>
          <w:b w:val="0"/>
          <w:bCs w:val="0"/>
          <w:spacing w:val="-5"/>
        </w:rPr>
        <w:t xml:space="preserve"> </w:t>
      </w:r>
      <w:r w:rsidRPr="000F03D7">
        <w:rPr>
          <w:b w:val="0"/>
          <w:bCs w:val="0"/>
        </w:rPr>
        <w:t>występowaniu</w:t>
      </w:r>
      <w:r w:rsidRPr="000F03D7">
        <w:rPr>
          <w:b w:val="0"/>
          <w:bCs w:val="0"/>
          <w:spacing w:val="-3"/>
        </w:rPr>
        <w:t xml:space="preserve"> </w:t>
      </w:r>
      <w:r w:rsidRPr="000F03D7">
        <w:rPr>
          <w:b w:val="0"/>
          <w:bCs w:val="0"/>
        </w:rPr>
        <w:t>awarii</w:t>
      </w:r>
      <w:r w:rsidRPr="000F03D7">
        <w:rPr>
          <w:b w:val="0"/>
          <w:bCs w:val="0"/>
          <w:spacing w:val="-3"/>
        </w:rPr>
        <w:t xml:space="preserve"> </w:t>
      </w:r>
      <w:r w:rsidRPr="000F03D7">
        <w:rPr>
          <w:b w:val="0"/>
          <w:bCs w:val="0"/>
        </w:rPr>
        <w:t>na</w:t>
      </w:r>
      <w:r w:rsidRPr="000F03D7">
        <w:rPr>
          <w:b w:val="0"/>
          <w:bCs w:val="0"/>
          <w:spacing w:val="-4"/>
        </w:rPr>
        <w:t xml:space="preserve"> </w:t>
      </w:r>
      <w:r w:rsidRPr="000F03D7">
        <w:rPr>
          <w:b w:val="0"/>
          <w:bCs w:val="0"/>
        </w:rPr>
        <w:t>terenie</w:t>
      </w:r>
      <w:r w:rsidRPr="000F03D7">
        <w:rPr>
          <w:b w:val="0"/>
          <w:bCs w:val="0"/>
          <w:spacing w:val="-3"/>
        </w:rPr>
        <w:t xml:space="preserve"> </w:t>
      </w:r>
      <w:r w:rsidRPr="000F03D7">
        <w:rPr>
          <w:b w:val="0"/>
          <w:bCs w:val="0"/>
          <w:spacing w:val="-2"/>
        </w:rPr>
        <w:t>składowiska:</w:t>
      </w:r>
    </w:p>
    <w:p w14:paraId="5B60A622" w14:textId="39086D88" w:rsidR="00C40FA4" w:rsidRDefault="00000000" w:rsidP="000F03D7">
      <w:pPr>
        <w:pStyle w:val="Tekstpodstawowy"/>
        <w:numPr>
          <w:ilvl w:val="0"/>
          <w:numId w:val="17"/>
        </w:numPr>
        <w:ind w:left="426" w:right="137"/>
      </w:pPr>
      <w:r>
        <w:t>składowisko</w:t>
      </w:r>
      <w:r w:rsidRPr="00C40FA4">
        <w:t xml:space="preserve"> </w:t>
      </w:r>
      <w:r>
        <w:t>odpadów</w:t>
      </w:r>
      <w:r w:rsidRPr="00C40FA4">
        <w:t xml:space="preserve"> </w:t>
      </w:r>
      <w:r>
        <w:t>będzie</w:t>
      </w:r>
      <w:r w:rsidRPr="00C40FA4">
        <w:t xml:space="preserve"> </w:t>
      </w:r>
      <w:r>
        <w:t>dozorowane</w:t>
      </w:r>
      <w:r w:rsidRPr="00C40FA4">
        <w:t xml:space="preserve"> </w:t>
      </w:r>
      <w:r>
        <w:t>przez</w:t>
      </w:r>
      <w:r w:rsidRPr="00C40FA4">
        <w:t xml:space="preserve"> </w:t>
      </w:r>
      <w:r>
        <w:t>24</w:t>
      </w:r>
      <w:r w:rsidRPr="00C40FA4">
        <w:t xml:space="preserve"> </w:t>
      </w:r>
      <w:r>
        <w:t>godziny</w:t>
      </w:r>
      <w:r w:rsidRPr="00C40FA4">
        <w:t xml:space="preserve"> </w:t>
      </w:r>
      <w:r>
        <w:t>na</w:t>
      </w:r>
      <w:r w:rsidRPr="00C40FA4">
        <w:t xml:space="preserve"> dobę,</w:t>
      </w:r>
    </w:p>
    <w:p w14:paraId="2A491EA2" w14:textId="718EE773" w:rsidR="000A3FD3" w:rsidRDefault="00000000" w:rsidP="000F03D7">
      <w:pPr>
        <w:pStyle w:val="Tekstpodstawowy"/>
        <w:numPr>
          <w:ilvl w:val="0"/>
          <w:numId w:val="17"/>
        </w:numPr>
        <w:ind w:left="426" w:right="137"/>
      </w:pPr>
      <w:r>
        <w:t>pracownicy</w:t>
      </w:r>
      <w:r w:rsidRPr="00C40FA4">
        <w:t xml:space="preserve"> </w:t>
      </w:r>
      <w:r>
        <w:t>składowiska</w:t>
      </w:r>
      <w:r w:rsidRPr="00C40FA4">
        <w:t xml:space="preserve"> </w:t>
      </w:r>
      <w:r>
        <w:t>będą</w:t>
      </w:r>
      <w:r w:rsidRPr="00C40FA4">
        <w:t xml:space="preserve"> </w:t>
      </w:r>
      <w:r>
        <w:t>szkoleni</w:t>
      </w:r>
      <w:r w:rsidRPr="00C40FA4">
        <w:t xml:space="preserve"> </w:t>
      </w:r>
      <w:r>
        <w:t>w</w:t>
      </w:r>
      <w:r w:rsidRPr="00C40FA4">
        <w:t xml:space="preserve"> </w:t>
      </w:r>
      <w:r>
        <w:t>zakresie</w:t>
      </w:r>
      <w:r w:rsidRPr="00C40FA4">
        <w:t xml:space="preserve"> </w:t>
      </w:r>
      <w:r>
        <w:t>ochrony</w:t>
      </w:r>
      <w:r w:rsidRPr="00C40FA4">
        <w:t xml:space="preserve"> </w:t>
      </w:r>
      <w:r>
        <w:t xml:space="preserve">przeciwpożarowej </w:t>
      </w:r>
      <w:r w:rsidR="00C40FA4">
        <w:br/>
      </w:r>
      <w:r>
        <w:t>i na wypadek powstania zagrożenia pożarowego, wyznaczeni będą pracownicy odpowiedzialni za wykonanie czynności w zakresie ochrony przeciwpożarowej,</w:t>
      </w:r>
    </w:p>
    <w:p w14:paraId="5228E99E" w14:textId="6C2A4F71" w:rsidR="000A3FD3" w:rsidRDefault="00000000" w:rsidP="000F03D7">
      <w:pPr>
        <w:pStyle w:val="Tekstpodstawowy"/>
        <w:numPr>
          <w:ilvl w:val="0"/>
          <w:numId w:val="17"/>
        </w:numPr>
        <w:ind w:left="426"/>
      </w:pPr>
      <w:r>
        <w:t>na</w:t>
      </w:r>
      <w:r w:rsidRPr="00C40FA4">
        <w:rPr>
          <w:spacing w:val="80"/>
          <w:w w:val="150"/>
        </w:rPr>
        <w:t xml:space="preserve"> </w:t>
      </w:r>
      <w:r>
        <w:t>wyposażeniu</w:t>
      </w:r>
      <w:r w:rsidRPr="00C40FA4">
        <w:rPr>
          <w:spacing w:val="80"/>
          <w:w w:val="150"/>
        </w:rPr>
        <w:t xml:space="preserve"> </w:t>
      </w:r>
      <w:r>
        <w:t>składowiska</w:t>
      </w:r>
      <w:r w:rsidRPr="00C40FA4">
        <w:rPr>
          <w:spacing w:val="80"/>
          <w:w w:val="150"/>
        </w:rPr>
        <w:t xml:space="preserve"> </w:t>
      </w:r>
      <w:r>
        <w:t>będą</w:t>
      </w:r>
      <w:r w:rsidRPr="00C40FA4">
        <w:rPr>
          <w:spacing w:val="80"/>
          <w:w w:val="150"/>
        </w:rPr>
        <w:t xml:space="preserve"> </w:t>
      </w:r>
      <w:r>
        <w:t>urządzenia</w:t>
      </w:r>
      <w:r w:rsidRPr="00C40FA4">
        <w:rPr>
          <w:spacing w:val="80"/>
          <w:w w:val="150"/>
        </w:rPr>
        <w:t xml:space="preserve"> </w:t>
      </w:r>
      <w:r>
        <w:t>i</w:t>
      </w:r>
      <w:r w:rsidRPr="00C40FA4">
        <w:rPr>
          <w:spacing w:val="80"/>
          <w:w w:val="150"/>
        </w:rPr>
        <w:t xml:space="preserve"> </w:t>
      </w:r>
      <w:r>
        <w:t>sprzęt</w:t>
      </w:r>
      <w:r w:rsidRPr="00C40FA4">
        <w:rPr>
          <w:spacing w:val="80"/>
          <w:w w:val="150"/>
        </w:rPr>
        <w:t xml:space="preserve"> </w:t>
      </w:r>
      <w:r>
        <w:t>przeciwpożarowy tj. hydrant z odpowiednim osprzętem do gaszenia pożarów, podręczny sprzęt gaśniczy (znajduje się w pomieszczeniu budynku socjalnego)</w:t>
      </w:r>
      <w:r w:rsidRPr="00C40FA4">
        <w:rPr>
          <w:i/>
        </w:rPr>
        <w:t xml:space="preserve">; </w:t>
      </w:r>
      <w:r>
        <w:t>sprzęt pracujący na terenie składowiska wyposażony będzie w gaśnice,</w:t>
      </w:r>
    </w:p>
    <w:p w14:paraId="06973828" w14:textId="2E36972A" w:rsidR="000A3FD3" w:rsidRDefault="00000000" w:rsidP="000F03D7">
      <w:pPr>
        <w:pStyle w:val="Tekstpodstawowy"/>
        <w:numPr>
          <w:ilvl w:val="0"/>
          <w:numId w:val="17"/>
        </w:numPr>
        <w:ind w:left="426" w:right="138"/>
      </w:pPr>
      <w:r>
        <w:t>wykonywane będą regularne przeglądy konserwacyjne i legalizacja sprzętu gaśniczego przez uprawnionego konserwatora,</w:t>
      </w:r>
    </w:p>
    <w:p w14:paraId="1654E42E" w14:textId="07C22601" w:rsidR="00C40FA4" w:rsidRDefault="00000000" w:rsidP="000F03D7">
      <w:pPr>
        <w:pStyle w:val="Tekstpodstawowy"/>
        <w:numPr>
          <w:ilvl w:val="0"/>
          <w:numId w:val="17"/>
        </w:numPr>
        <w:spacing w:before="1"/>
        <w:ind w:left="426" w:right="145"/>
      </w:pPr>
      <w:r>
        <w:t xml:space="preserve">wprowadzony będzie bezwzględny zakaz stosowania otwartego ognia na terenie obiektów składowiska, aktualnie eksploatowanej kwatery oraz w pobliżu studni </w:t>
      </w:r>
      <w:r>
        <w:rPr>
          <w:spacing w:val="-2"/>
        </w:rPr>
        <w:t>odgazowujących,</w:t>
      </w:r>
      <w:r w:rsidR="000F03D7">
        <w:rPr>
          <w:spacing w:val="-2"/>
        </w:rPr>
        <w:t xml:space="preserve"> </w:t>
      </w:r>
    </w:p>
    <w:p w14:paraId="4E6E1662" w14:textId="44104F44" w:rsidR="000A3FD3" w:rsidRDefault="00000000" w:rsidP="000F03D7">
      <w:pPr>
        <w:pStyle w:val="Tekstpodstawowy"/>
        <w:numPr>
          <w:ilvl w:val="0"/>
          <w:numId w:val="17"/>
        </w:numPr>
        <w:spacing w:before="1"/>
        <w:ind w:left="426" w:right="145"/>
      </w:pPr>
      <w:r>
        <w:t>eliminowane z pracy będą maszyny i urządzenia mogące być źródłem zapłonu, prowadzona</w:t>
      </w:r>
      <w:r>
        <w:rPr>
          <w:spacing w:val="80"/>
        </w:rPr>
        <w:t xml:space="preserve"> </w:t>
      </w:r>
      <w:r>
        <w:t>będzie</w:t>
      </w:r>
      <w:r>
        <w:rPr>
          <w:spacing w:val="80"/>
        </w:rPr>
        <w:t xml:space="preserve"> </w:t>
      </w:r>
      <w:r>
        <w:t>kontrola</w:t>
      </w:r>
      <w:r>
        <w:rPr>
          <w:spacing w:val="80"/>
        </w:rPr>
        <w:t xml:space="preserve"> </w:t>
      </w:r>
      <w:r>
        <w:t>przywożonych</w:t>
      </w:r>
      <w:r>
        <w:rPr>
          <w:spacing w:val="80"/>
        </w:rPr>
        <w:t xml:space="preserve"> </w:t>
      </w:r>
      <w:r>
        <w:t>odpadów,</w:t>
      </w:r>
      <w:r>
        <w:rPr>
          <w:spacing w:val="80"/>
        </w:rPr>
        <w:t xml:space="preserve"> </w:t>
      </w:r>
      <w:r>
        <w:t>tak</w:t>
      </w:r>
      <w:r>
        <w:rPr>
          <w:spacing w:val="80"/>
        </w:rPr>
        <w:t xml:space="preserve"> </w:t>
      </w:r>
      <w:r>
        <w:t>aby</w:t>
      </w:r>
      <w:r>
        <w:rPr>
          <w:spacing w:val="80"/>
        </w:rPr>
        <w:t xml:space="preserve"> </w:t>
      </w:r>
      <w:r>
        <w:t xml:space="preserve">uniemożliwić </w:t>
      </w:r>
      <w:r>
        <w:rPr>
          <w:spacing w:val="-2"/>
        </w:rPr>
        <w:t>przyjmowanie</w:t>
      </w:r>
      <w:r w:rsidR="00C40FA4">
        <w:t xml:space="preserve"> </w:t>
      </w:r>
      <w:r>
        <w:rPr>
          <w:spacing w:val="-2"/>
        </w:rPr>
        <w:t>odpadów</w:t>
      </w:r>
      <w:r w:rsidR="00C40FA4">
        <w:t xml:space="preserve"> </w:t>
      </w:r>
      <w:r w:rsidR="000F03D7">
        <w:rPr>
          <w:spacing w:val="-2"/>
        </w:rPr>
        <w:t>o charakterze łatwopalnym i wybuchowym do unieszkodliwienia,</w:t>
      </w:r>
    </w:p>
    <w:p w14:paraId="705D9107" w14:textId="416B8512" w:rsidR="000A3FD3" w:rsidRDefault="00000000" w:rsidP="000F03D7">
      <w:pPr>
        <w:pStyle w:val="Tekstpodstawowy"/>
        <w:numPr>
          <w:ilvl w:val="0"/>
          <w:numId w:val="17"/>
        </w:numPr>
        <w:ind w:left="426" w:right="144"/>
      </w:pPr>
      <w:r>
        <w:rPr>
          <w:rFonts w:ascii="Times New Roman" w:hAnsi="Times New Roman"/>
          <w:spacing w:val="40"/>
          <w:sz w:val="20"/>
        </w:rPr>
        <w:t xml:space="preserve"> </w:t>
      </w:r>
      <w:r>
        <w:t>składowisko</w:t>
      </w:r>
      <w:r>
        <w:rPr>
          <w:spacing w:val="40"/>
        </w:rPr>
        <w:t xml:space="preserve"> </w:t>
      </w:r>
      <w:r>
        <w:t>wyposażone</w:t>
      </w:r>
      <w:r>
        <w:rPr>
          <w:spacing w:val="40"/>
        </w:rPr>
        <w:t xml:space="preserve"> </w:t>
      </w:r>
      <w:r>
        <w:t>będzie</w:t>
      </w:r>
      <w:r>
        <w:rPr>
          <w:spacing w:val="40"/>
        </w:rPr>
        <w:t xml:space="preserve"> </w:t>
      </w:r>
      <w:r>
        <w:t>w podwójny system</w:t>
      </w:r>
      <w:r>
        <w:rPr>
          <w:spacing w:val="40"/>
        </w:rPr>
        <w:t xml:space="preserve"> </w:t>
      </w:r>
      <w:r>
        <w:t>recyrkulacji</w:t>
      </w:r>
      <w:r>
        <w:rPr>
          <w:spacing w:val="40"/>
        </w:rPr>
        <w:t xml:space="preserve"> </w:t>
      </w:r>
      <w:r>
        <w:t>odcieku poprzez pompę we wstępnym zbiorniku retencyjnym i pompę w przepompowni wielofunkcyjnej; dodatkowo na wyposażeniu składowiska będą rezerwowe</w:t>
      </w:r>
      <w:r>
        <w:rPr>
          <w:spacing w:val="40"/>
        </w:rPr>
        <w:t xml:space="preserve"> </w:t>
      </w:r>
      <w:r>
        <w:t>pompy recyrkulacyjne; dokonywane będą przeglądy techniczne pomp;</w:t>
      </w:r>
    </w:p>
    <w:p w14:paraId="5091BB2B" w14:textId="0176B0DB" w:rsidR="000A3FD3" w:rsidRDefault="00000000" w:rsidP="000F03D7">
      <w:pPr>
        <w:pStyle w:val="Tekstpodstawowy"/>
        <w:numPr>
          <w:ilvl w:val="0"/>
          <w:numId w:val="17"/>
        </w:numPr>
        <w:spacing w:before="3"/>
        <w:ind w:left="426" w:right="140"/>
      </w:pPr>
      <w:r>
        <w:rPr>
          <w:rFonts w:ascii="Times New Roman" w:hAnsi="Times New Roman"/>
          <w:sz w:val="20"/>
        </w:rPr>
        <w:t xml:space="preserve"> </w:t>
      </w:r>
      <w:r>
        <w:t>w okresach suchych prowadzona będzie recyrkulacja odcieku i zraszanie odciekiem zdeponowanych</w:t>
      </w:r>
      <w:r>
        <w:rPr>
          <w:spacing w:val="40"/>
        </w:rPr>
        <w:t xml:space="preserve"> </w:t>
      </w:r>
      <w:r>
        <w:t>odpadów,</w:t>
      </w:r>
    </w:p>
    <w:p w14:paraId="01C643C1" w14:textId="1252190C" w:rsidR="000A3FD3" w:rsidRDefault="00000000" w:rsidP="000F03D7">
      <w:pPr>
        <w:pStyle w:val="Tekstpodstawowy"/>
        <w:numPr>
          <w:ilvl w:val="0"/>
          <w:numId w:val="17"/>
        </w:numPr>
        <w:spacing w:before="5"/>
        <w:ind w:left="426" w:right="142"/>
      </w:pPr>
      <w:r>
        <w:t>prowadzona</w:t>
      </w:r>
      <w:r>
        <w:rPr>
          <w:spacing w:val="40"/>
        </w:rPr>
        <w:t xml:space="preserve"> </w:t>
      </w:r>
      <w:r>
        <w:t>będzie</w:t>
      </w:r>
      <w:r>
        <w:rPr>
          <w:spacing w:val="40"/>
        </w:rPr>
        <w:t xml:space="preserve"> </w:t>
      </w:r>
      <w:r>
        <w:t>ciągła</w:t>
      </w:r>
      <w:r>
        <w:rPr>
          <w:spacing w:val="40"/>
        </w:rPr>
        <w:t xml:space="preserve"> </w:t>
      </w:r>
      <w:r>
        <w:t>obserwacja</w:t>
      </w:r>
      <w:r>
        <w:rPr>
          <w:spacing w:val="40"/>
        </w:rPr>
        <w:t xml:space="preserve"> </w:t>
      </w:r>
      <w:r>
        <w:t>stanu</w:t>
      </w:r>
      <w:r>
        <w:rPr>
          <w:spacing w:val="40"/>
        </w:rPr>
        <w:t xml:space="preserve"> </w:t>
      </w:r>
      <w:r>
        <w:t>napełnienia</w:t>
      </w:r>
      <w:r>
        <w:rPr>
          <w:spacing w:val="40"/>
        </w:rPr>
        <w:t xml:space="preserve"> </w:t>
      </w:r>
      <w:r>
        <w:t>zbiorników</w:t>
      </w:r>
      <w:r>
        <w:rPr>
          <w:spacing w:val="40"/>
        </w:rPr>
        <w:t xml:space="preserve"> </w:t>
      </w:r>
      <w:r>
        <w:t>odcieku,</w:t>
      </w:r>
      <w:r>
        <w:rPr>
          <w:spacing w:val="40"/>
        </w:rPr>
        <w:t xml:space="preserve"> </w:t>
      </w:r>
      <w:r w:rsidR="00C40FA4">
        <w:rPr>
          <w:spacing w:val="40"/>
        </w:rPr>
        <w:br/>
      </w:r>
      <w:r>
        <w:t>w szczególności</w:t>
      </w:r>
      <w:r>
        <w:rPr>
          <w:spacing w:val="40"/>
        </w:rPr>
        <w:t xml:space="preserve"> </w:t>
      </w:r>
      <w:r>
        <w:t>w okresach deszczowych lub w czasie roztopów,</w:t>
      </w:r>
    </w:p>
    <w:p w14:paraId="2E220281" w14:textId="3C3B6728" w:rsidR="000A3FD3" w:rsidRDefault="00000000" w:rsidP="000F03D7">
      <w:pPr>
        <w:pStyle w:val="Tekstpodstawowy"/>
        <w:numPr>
          <w:ilvl w:val="0"/>
          <w:numId w:val="17"/>
        </w:numPr>
        <w:tabs>
          <w:tab w:val="left" w:pos="2204"/>
          <w:tab w:val="left" w:pos="3177"/>
          <w:tab w:val="left" w:pos="4734"/>
          <w:tab w:val="left" w:pos="5050"/>
          <w:tab w:val="left" w:pos="6554"/>
          <w:tab w:val="left" w:pos="7670"/>
          <w:tab w:val="left" w:pos="8104"/>
        </w:tabs>
        <w:spacing w:before="5"/>
        <w:ind w:left="426" w:right="143"/>
      </w:pPr>
      <w:r>
        <w:t>podczas</w:t>
      </w:r>
      <w:r>
        <w:rPr>
          <w:spacing w:val="32"/>
        </w:rPr>
        <w:t xml:space="preserve"> </w:t>
      </w:r>
      <w:r>
        <w:t>eksploatacji składowiska</w:t>
      </w:r>
      <w:r>
        <w:rPr>
          <w:spacing w:val="33"/>
        </w:rPr>
        <w:t xml:space="preserve"> </w:t>
      </w:r>
      <w:r>
        <w:t>należy</w:t>
      </w:r>
      <w:r>
        <w:rPr>
          <w:spacing w:val="30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bieżąco</w:t>
      </w:r>
      <w:r>
        <w:rPr>
          <w:spacing w:val="33"/>
        </w:rPr>
        <w:t xml:space="preserve"> </w:t>
      </w:r>
      <w:r>
        <w:t>kontrolować</w:t>
      </w:r>
      <w:r>
        <w:rPr>
          <w:spacing w:val="32"/>
        </w:rPr>
        <w:t xml:space="preserve"> </w:t>
      </w:r>
      <w:r>
        <w:t>ilość</w:t>
      </w:r>
      <w:r>
        <w:rPr>
          <w:spacing w:val="32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jakość odcieku powstającego w poszczególnych kwaterach składowiska odpadów, prowadzony będzie codzienny monitoring opadów atmosferycznych,</w:t>
      </w:r>
      <w:r>
        <w:rPr>
          <w:spacing w:val="40"/>
        </w:rPr>
        <w:t xml:space="preserve"> </w:t>
      </w:r>
      <w:r>
        <w:rPr>
          <w:spacing w:val="-2"/>
        </w:rPr>
        <w:t>wykonywane</w:t>
      </w:r>
      <w:r w:rsidR="00C40FA4">
        <w:t xml:space="preserve"> </w:t>
      </w:r>
      <w:r>
        <w:rPr>
          <w:spacing w:val="-2"/>
        </w:rPr>
        <w:t>będzie</w:t>
      </w:r>
      <w:r w:rsidR="00C40FA4">
        <w:t xml:space="preserve"> </w:t>
      </w:r>
      <w:r>
        <w:rPr>
          <w:spacing w:val="-2"/>
        </w:rPr>
        <w:t>czyszczenie</w:t>
      </w:r>
      <w:r w:rsidR="00C40FA4">
        <w:t xml:space="preserve"> </w:t>
      </w:r>
      <w:r>
        <w:rPr>
          <w:spacing w:val="-10"/>
        </w:rPr>
        <w:t>i</w:t>
      </w:r>
      <w:r w:rsidR="00C40FA4">
        <w:t xml:space="preserve"> </w:t>
      </w:r>
      <w:r>
        <w:rPr>
          <w:spacing w:val="-2"/>
        </w:rPr>
        <w:t>udrażnianie</w:t>
      </w:r>
      <w:r w:rsidR="00C40FA4">
        <w:t xml:space="preserve"> </w:t>
      </w:r>
      <w:r>
        <w:rPr>
          <w:spacing w:val="-2"/>
        </w:rPr>
        <w:t>drenaży</w:t>
      </w:r>
      <w:r>
        <w:tab/>
      </w:r>
      <w:r>
        <w:rPr>
          <w:spacing w:val="-10"/>
        </w:rPr>
        <w:t>w</w:t>
      </w:r>
      <w:r w:rsidR="00C40FA4">
        <w:t xml:space="preserve"> </w:t>
      </w:r>
      <w:r>
        <w:rPr>
          <w:spacing w:val="-2"/>
        </w:rPr>
        <w:t xml:space="preserve">przypadku </w:t>
      </w:r>
      <w:r>
        <w:t>stwierdzenia kolmatacji lub złogów rur drenarskich,</w:t>
      </w:r>
    </w:p>
    <w:p w14:paraId="69C6DBF7" w14:textId="77777777" w:rsidR="000A3FD3" w:rsidRDefault="00000000" w:rsidP="000F03D7">
      <w:pPr>
        <w:pStyle w:val="Tekstpodstawowy"/>
        <w:numPr>
          <w:ilvl w:val="0"/>
          <w:numId w:val="17"/>
        </w:numPr>
        <w:spacing w:before="12"/>
        <w:ind w:left="426" w:right="139"/>
      </w:pPr>
      <w:r>
        <w:t>prowadzone</w:t>
      </w:r>
      <w:r>
        <w:rPr>
          <w:spacing w:val="-4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badania</w:t>
      </w:r>
      <w:r>
        <w:rPr>
          <w:spacing w:val="-6"/>
        </w:rPr>
        <w:t xml:space="preserve"> </w:t>
      </w:r>
      <w:r>
        <w:t>wód</w:t>
      </w:r>
      <w:r>
        <w:rPr>
          <w:spacing w:val="-6"/>
        </w:rPr>
        <w:t xml:space="preserve"> </w:t>
      </w:r>
      <w:r>
        <w:t>gruntowych</w:t>
      </w:r>
      <w:r>
        <w:rPr>
          <w:spacing w:val="-6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wód</w:t>
      </w:r>
      <w:r>
        <w:rPr>
          <w:spacing w:val="-6"/>
        </w:rPr>
        <w:t xml:space="preserve"> </w:t>
      </w:r>
      <w:r>
        <w:t>powierzchniowych, prowadzona będzie codzienna kontrola terenu składowiska,</w:t>
      </w:r>
    </w:p>
    <w:p w14:paraId="0CF1800E" w14:textId="77777777" w:rsidR="000A3FD3" w:rsidRDefault="00000000" w:rsidP="000F03D7">
      <w:pPr>
        <w:pStyle w:val="Tekstpodstawowy"/>
        <w:numPr>
          <w:ilvl w:val="0"/>
          <w:numId w:val="17"/>
        </w:numPr>
        <w:ind w:left="426" w:right="143"/>
      </w:pPr>
      <w:r>
        <w:t>studnie</w:t>
      </w:r>
      <w:r>
        <w:rPr>
          <w:spacing w:val="34"/>
        </w:rPr>
        <w:t xml:space="preserve"> </w:t>
      </w:r>
      <w:r>
        <w:t>odgazowujące</w:t>
      </w:r>
      <w:r>
        <w:rPr>
          <w:spacing w:val="35"/>
        </w:rPr>
        <w:t xml:space="preserve"> </w:t>
      </w:r>
      <w:r>
        <w:t>zabezpieczone</w:t>
      </w:r>
      <w:r>
        <w:rPr>
          <w:spacing w:val="34"/>
        </w:rPr>
        <w:t xml:space="preserve"> </w:t>
      </w:r>
      <w:r>
        <w:t>będą</w:t>
      </w:r>
      <w:r>
        <w:rPr>
          <w:spacing w:val="32"/>
        </w:rPr>
        <w:t xml:space="preserve"> </w:t>
      </w:r>
      <w:r>
        <w:t>przed</w:t>
      </w:r>
      <w:r>
        <w:rPr>
          <w:spacing w:val="34"/>
        </w:rPr>
        <w:t xml:space="preserve"> </w:t>
      </w:r>
      <w:r>
        <w:t>przedostaniem</w:t>
      </w:r>
      <w:r>
        <w:rPr>
          <w:spacing w:val="33"/>
        </w:rPr>
        <w:t xml:space="preserve"> </w:t>
      </w:r>
      <w:r>
        <w:t>się</w:t>
      </w:r>
      <w:r>
        <w:rPr>
          <w:spacing w:val="34"/>
        </w:rPr>
        <w:t xml:space="preserve"> </w:t>
      </w:r>
      <w:r>
        <w:t>odpadów do ich wnętrza,</w:t>
      </w:r>
    </w:p>
    <w:p w14:paraId="27CA4D17" w14:textId="5FA7036D" w:rsidR="000A3FD3" w:rsidRDefault="00000000" w:rsidP="000F03D7">
      <w:pPr>
        <w:pStyle w:val="Tekstpodstawowy"/>
        <w:numPr>
          <w:ilvl w:val="0"/>
          <w:numId w:val="17"/>
        </w:numPr>
        <w:ind w:left="426" w:right="143"/>
      </w:pPr>
      <w:r>
        <w:t>na</w:t>
      </w:r>
      <w:r>
        <w:rPr>
          <w:spacing w:val="80"/>
        </w:rPr>
        <w:t xml:space="preserve"> </w:t>
      </w:r>
      <w:r>
        <w:t>terenie</w:t>
      </w:r>
      <w:r>
        <w:rPr>
          <w:spacing w:val="80"/>
        </w:rPr>
        <w:t xml:space="preserve"> </w:t>
      </w:r>
      <w:r>
        <w:t>zakładu</w:t>
      </w:r>
      <w:r>
        <w:rPr>
          <w:spacing w:val="80"/>
        </w:rPr>
        <w:t xml:space="preserve"> </w:t>
      </w:r>
      <w:r>
        <w:t>zgromadzone</w:t>
      </w:r>
      <w:r>
        <w:rPr>
          <w:spacing w:val="80"/>
        </w:rPr>
        <w:t xml:space="preserve"> </w:t>
      </w:r>
      <w:r>
        <w:t>będą</w:t>
      </w:r>
      <w:r>
        <w:rPr>
          <w:spacing w:val="80"/>
        </w:rPr>
        <w:t xml:space="preserve"> </w:t>
      </w:r>
      <w:r>
        <w:t>materiały</w:t>
      </w:r>
      <w:r>
        <w:rPr>
          <w:spacing w:val="80"/>
        </w:rPr>
        <w:t xml:space="preserve"> </w:t>
      </w:r>
      <w:r>
        <w:t>przeznaczone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budowy systemu odprowadzania biogazu,</w:t>
      </w:r>
    </w:p>
    <w:p w14:paraId="16FC2115" w14:textId="53533EF7" w:rsidR="000A3FD3" w:rsidRDefault="00000000" w:rsidP="000F03D7">
      <w:pPr>
        <w:pStyle w:val="Tekstpodstawowy"/>
        <w:numPr>
          <w:ilvl w:val="0"/>
          <w:numId w:val="17"/>
        </w:numPr>
        <w:ind w:left="426" w:right="143"/>
      </w:pPr>
      <w:r>
        <w:t>nie należy dopuszczać do wjazdu pojazdów bezpośrednio na warstwę ochronną uszczelnienia i drenażu,</w:t>
      </w:r>
    </w:p>
    <w:p w14:paraId="1AB76BD6" w14:textId="5CFD08D3" w:rsidR="000A3FD3" w:rsidRDefault="00000000" w:rsidP="000F03D7">
      <w:pPr>
        <w:pStyle w:val="Tekstpodstawowy"/>
        <w:numPr>
          <w:ilvl w:val="0"/>
          <w:numId w:val="17"/>
        </w:numPr>
        <w:spacing w:before="55"/>
        <w:ind w:left="426" w:right="138"/>
      </w:pPr>
      <w:r>
        <w:t>należy</w:t>
      </w:r>
      <w:r>
        <w:rPr>
          <w:spacing w:val="40"/>
        </w:rPr>
        <w:t xml:space="preserve"> </w:t>
      </w:r>
      <w:r>
        <w:t>zachowywać</w:t>
      </w:r>
      <w:r>
        <w:rPr>
          <w:spacing w:val="40"/>
        </w:rPr>
        <w:t xml:space="preserve"> </w:t>
      </w:r>
      <w:r>
        <w:t>szczególną</w:t>
      </w:r>
      <w:r>
        <w:rPr>
          <w:spacing w:val="40"/>
        </w:rPr>
        <w:t xml:space="preserve"> </w:t>
      </w:r>
      <w:r>
        <w:t>ostrożność</w:t>
      </w:r>
      <w:r>
        <w:rPr>
          <w:spacing w:val="40"/>
        </w:rPr>
        <w:t xml:space="preserve"> </w:t>
      </w:r>
      <w:r>
        <w:t>podczas</w:t>
      </w:r>
      <w:r>
        <w:rPr>
          <w:spacing w:val="40"/>
        </w:rPr>
        <w:t xml:space="preserve"> </w:t>
      </w:r>
      <w:r>
        <w:t>prowadzenia</w:t>
      </w:r>
      <w:r>
        <w:rPr>
          <w:spacing w:val="40"/>
        </w:rPr>
        <w:t xml:space="preserve"> </w:t>
      </w:r>
      <w:r>
        <w:t xml:space="preserve">pracy </w:t>
      </w:r>
      <w:r w:rsidR="00C40FA4">
        <w:br/>
      </w:r>
      <w:r>
        <w:t xml:space="preserve">w niecce, sprzęt pracujący na składowisku (spychacz, </w:t>
      </w:r>
      <w:proofErr w:type="spellStart"/>
      <w:r>
        <w:t>kompaktor</w:t>
      </w:r>
      <w:proofErr w:type="spellEnd"/>
      <w:r>
        <w:t>) nie może naruszać stateczności studni odgazowujących,</w:t>
      </w:r>
    </w:p>
    <w:p w14:paraId="09B0A3D9" w14:textId="553E6CEF" w:rsidR="000A3FD3" w:rsidRDefault="00000000" w:rsidP="000F03D7">
      <w:pPr>
        <w:pStyle w:val="Tekstpodstawowy"/>
        <w:numPr>
          <w:ilvl w:val="0"/>
          <w:numId w:val="17"/>
        </w:numPr>
        <w:spacing w:before="4"/>
        <w:ind w:left="426" w:right="147"/>
      </w:pPr>
      <w:r>
        <w:t>należy przestrzegać ustalonego ruchu pojazdów na składowisku, który odbywał się będzie wyłącznie po wyznaczonej drodze technologicznej,</w:t>
      </w:r>
    </w:p>
    <w:p w14:paraId="588A6AA9" w14:textId="4E6CC6CE" w:rsidR="000A3FD3" w:rsidRDefault="00000000" w:rsidP="000F03D7">
      <w:pPr>
        <w:pStyle w:val="Tekstpodstawowy"/>
        <w:numPr>
          <w:ilvl w:val="0"/>
          <w:numId w:val="17"/>
        </w:numPr>
        <w:spacing w:before="5"/>
        <w:ind w:left="426" w:right="144"/>
      </w:pPr>
      <w:r>
        <w:t>wyposażyć obsługę składowiska w przenośny detektor do wykrywania gazu składowiskowego, wykonywać regularne przeglądy i legalizację detektora przez wyspecjalizowaną firmę,</w:t>
      </w:r>
    </w:p>
    <w:p w14:paraId="512AC363" w14:textId="0BB7F575" w:rsidR="000A3FD3" w:rsidRDefault="00000000" w:rsidP="000F03D7">
      <w:pPr>
        <w:pStyle w:val="Tekstpodstawowy"/>
        <w:numPr>
          <w:ilvl w:val="0"/>
          <w:numId w:val="17"/>
        </w:numPr>
        <w:spacing w:before="4"/>
        <w:ind w:left="426" w:right="145"/>
      </w:pPr>
      <w:r>
        <w:t>wykonywać</w:t>
      </w:r>
      <w:r>
        <w:rPr>
          <w:spacing w:val="80"/>
        </w:rPr>
        <w:t xml:space="preserve"> </w:t>
      </w:r>
      <w:r>
        <w:t>okresowe</w:t>
      </w:r>
      <w:r>
        <w:rPr>
          <w:spacing w:val="80"/>
        </w:rPr>
        <w:t xml:space="preserve"> </w:t>
      </w:r>
      <w:r>
        <w:t>pomiary</w:t>
      </w:r>
      <w:r>
        <w:rPr>
          <w:spacing w:val="80"/>
        </w:rPr>
        <w:t xml:space="preserve"> </w:t>
      </w:r>
      <w:r>
        <w:t>stężenia</w:t>
      </w:r>
      <w:r>
        <w:rPr>
          <w:spacing w:val="80"/>
        </w:rPr>
        <w:t xml:space="preserve"> </w:t>
      </w:r>
      <w:r>
        <w:t>gazu</w:t>
      </w:r>
      <w:r>
        <w:rPr>
          <w:spacing w:val="80"/>
        </w:rPr>
        <w:t xml:space="preserve"> </w:t>
      </w:r>
      <w:r>
        <w:t>składowiskowego w studniach odgazowujących,</w:t>
      </w:r>
    </w:p>
    <w:p w14:paraId="70969FAD" w14:textId="63C04310" w:rsidR="000A3FD3" w:rsidRDefault="00000000" w:rsidP="000F03D7">
      <w:pPr>
        <w:pStyle w:val="Tekstpodstawowy"/>
        <w:numPr>
          <w:ilvl w:val="0"/>
          <w:numId w:val="17"/>
        </w:numPr>
        <w:spacing w:before="5"/>
        <w:ind w:left="426" w:right="138"/>
      </w:pPr>
      <w:r>
        <w:rPr>
          <w:rFonts w:ascii="Times New Roman" w:hAnsi="Times New Roman"/>
          <w:sz w:val="20"/>
        </w:rPr>
        <w:lastRenderedPageBreak/>
        <w:t xml:space="preserve"> </w:t>
      </w:r>
      <w:r>
        <w:t>prowadzić</w:t>
      </w:r>
      <w:r>
        <w:rPr>
          <w:spacing w:val="40"/>
        </w:rPr>
        <w:t xml:space="preserve"> </w:t>
      </w:r>
      <w:r>
        <w:t>monitoring</w:t>
      </w:r>
      <w:r>
        <w:rPr>
          <w:spacing w:val="40"/>
        </w:rPr>
        <w:t xml:space="preserve"> </w:t>
      </w:r>
      <w:r>
        <w:t>wód</w:t>
      </w:r>
      <w:r>
        <w:rPr>
          <w:spacing w:val="40"/>
        </w:rPr>
        <w:t xml:space="preserve"> </w:t>
      </w:r>
      <w:r>
        <w:t>podziemnych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wyznaczonych</w:t>
      </w:r>
      <w:r>
        <w:rPr>
          <w:spacing w:val="40"/>
        </w:rPr>
        <w:t xml:space="preserve"> </w:t>
      </w:r>
      <w:r>
        <w:t xml:space="preserve">punktach pomiarowych, w zakresie i z częstotliwością zgodnie z instrukcją eksploatacji składowiska </w:t>
      </w:r>
      <w:r w:rsidR="00C40FA4">
        <w:br/>
      </w:r>
      <w:r>
        <w:t>i z przepisami szczegółowymi,</w:t>
      </w:r>
    </w:p>
    <w:p w14:paraId="5D78B392" w14:textId="3E13BA9B" w:rsidR="000A3FD3" w:rsidRDefault="00000000" w:rsidP="000F03D7">
      <w:pPr>
        <w:pStyle w:val="Tekstpodstawowy"/>
        <w:numPr>
          <w:ilvl w:val="0"/>
          <w:numId w:val="17"/>
        </w:numPr>
        <w:spacing w:before="2"/>
        <w:ind w:left="426" w:right="141"/>
      </w:pPr>
      <w:r>
        <w:t>prowadzić okresowe przeglądy szczelności dna rowów</w:t>
      </w:r>
      <w:r>
        <w:rPr>
          <w:spacing w:val="-1"/>
        </w:rPr>
        <w:t xml:space="preserve"> </w:t>
      </w:r>
      <w:r>
        <w:t>opaskowych wykonanych na i wokół składowiska, szczególnie po roztopach wiosennych i długotrwałych opadach deszczu,</w:t>
      </w:r>
    </w:p>
    <w:p w14:paraId="7A8DCE76" w14:textId="15EAAA1F" w:rsidR="000A3FD3" w:rsidRDefault="00000000" w:rsidP="000F03D7">
      <w:pPr>
        <w:pStyle w:val="Tekstpodstawowy"/>
        <w:numPr>
          <w:ilvl w:val="0"/>
          <w:numId w:val="17"/>
        </w:numPr>
        <w:spacing w:before="4"/>
        <w:ind w:left="426" w:right="146"/>
      </w:pPr>
      <w:r>
        <w:t>eksploatacja składowiska prowadzona będzie na wydzielonych działkach roboczych, należy odpowiednio zagęszczać wszystkie składowane odpady,</w:t>
      </w:r>
    </w:p>
    <w:p w14:paraId="2D3690AF" w14:textId="668D2A9F" w:rsidR="000A3FD3" w:rsidRDefault="00000000" w:rsidP="000F03D7">
      <w:pPr>
        <w:pStyle w:val="Tekstpodstawowy"/>
        <w:numPr>
          <w:ilvl w:val="0"/>
          <w:numId w:val="17"/>
        </w:numPr>
        <w:spacing w:before="5"/>
        <w:ind w:left="426" w:right="137"/>
      </w:pPr>
      <w:r>
        <w:t>należy dokonywać przeglądu stanu technicznego warstwy uszczelniająco – filtracyjnej skarpy przed ułożeniem kolejnej warstwy odpadów,</w:t>
      </w:r>
    </w:p>
    <w:p w14:paraId="21596151" w14:textId="61D9B79E" w:rsidR="000A3FD3" w:rsidRDefault="00000000" w:rsidP="000F03D7">
      <w:pPr>
        <w:pStyle w:val="Tekstpodstawowy"/>
        <w:numPr>
          <w:ilvl w:val="0"/>
          <w:numId w:val="17"/>
        </w:numPr>
        <w:spacing w:before="5"/>
        <w:ind w:left="426" w:right="139"/>
      </w:pPr>
      <w:r>
        <w:t>prowadzić</w:t>
      </w:r>
      <w:r>
        <w:rPr>
          <w:spacing w:val="59"/>
          <w:w w:val="150"/>
        </w:rPr>
        <w:t xml:space="preserve">  </w:t>
      </w:r>
      <w:r>
        <w:t>monitoring</w:t>
      </w:r>
      <w:r>
        <w:rPr>
          <w:spacing w:val="58"/>
          <w:w w:val="150"/>
        </w:rPr>
        <w:t xml:space="preserve">  </w:t>
      </w:r>
      <w:r>
        <w:t>geodezyjny</w:t>
      </w:r>
      <w:r>
        <w:rPr>
          <w:spacing w:val="58"/>
          <w:w w:val="150"/>
        </w:rPr>
        <w:t xml:space="preserve">  </w:t>
      </w:r>
      <w:r>
        <w:t>skarp</w:t>
      </w:r>
      <w:r>
        <w:rPr>
          <w:spacing w:val="60"/>
          <w:w w:val="150"/>
        </w:rPr>
        <w:t xml:space="preserve">  </w:t>
      </w:r>
      <w:r>
        <w:t>w</w:t>
      </w:r>
      <w:r>
        <w:rPr>
          <w:spacing w:val="58"/>
          <w:w w:val="150"/>
        </w:rPr>
        <w:t xml:space="preserve">  </w:t>
      </w:r>
      <w:r>
        <w:t>zakresie</w:t>
      </w:r>
      <w:r>
        <w:rPr>
          <w:spacing w:val="59"/>
          <w:w w:val="150"/>
        </w:rPr>
        <w:t xml:space="preserve">  </w:t>
      </w:r>
      <w:r>
        <w:t xml:space="preserve">przemieszczeń </w:t>
      </w:r>
      <w:r w:rsidR="00C40FA4">
        <w:br/>
      </w:r>
      <w:r>
        <w:t>i odkształceń, kontrolować stateczność zboczy, kontrolować nachylenie skarp składowiska, w szczególności w okresach deszczowych lub w czasie roztopów,</w:t>
      </w:r>
    </w:p>
    <w:p w14:paraId="7CF72ECC" w14:textId="5014E2AB" w:rsidR="000A3FD3" w:rsidRDefault="00000000" w:rsidP="000F03D7">
      <w:pPr>
        <w:pStyle w:val="Tekstpodstawowy"/>
        <w:numPr>
          <w:ilvl w:val="0"/>
          <w:numId w:val="17"/>
        </w:numPr>
        <w:spacing w:before="4"/>
        <w:ind w:left="426" w:right="144"/>
      </w:pPr>
      <w:r>
        <w:t>prowadzone będzie właściwe układanie i zagęszczanie pierwszej warstwy odpadów podczas eksploatacji nowej kwatery,</w:t>
      </w:r>
    </w:p>
    <w:p w14:paraId="31CB482A" w14:textId="5043B21D" w:rsidR="000A3FD3" w:rsidRDefault="00000000" w:rsidP="000F03D7">
      <w:pPr>
        <w:pStyle w:val="Tekstpodstawowy"/>
        <w:numPr>
          <w:ilvl w:val="0"/>
          <w:numId w:val="17"/>
        </w:numPr>
        <w:spacing w:before="5"/>
        <w:ind w:left="426" w:right="140"/>
      </w:pPr>
      <w:r>
        <w:rPr>
          <w:rFonts w:ascii="Times New Roman" w:hAnsi="Times New Roman"/>
          <w:sz w:val="20"/>
        </w:rPr>
        <w:t xml:space="preserve"> </w:t>
      </w:r>
      <w:r>
        <w:t>zabezpieczony będzie rezerwowy wałek folii PEHD przewidziany do</w:t>
      </w:r>
      <w:r>
        <w:rPr>
          <w:spacing w:val="80"/>
          <w:w w:val="150"/>
        </w:rPr>
        <w:t xml:space="preserve"> </w:t>
      </w:r>
      <w:r>
        <w:t xml:space="preserve">zastosowania podczas przerwania ciągłości folii zabezpieczającej czaszę </w:t>
      </w:r>
      <w:r>
        <w:rPr>
          <w:spacing w:val="-2"/>
        </w:rPr>
        <w:t>składowiska,</w:t>
      </w:r>
    </w:p>
    <w:p w14:paraId="5E9C3711" w14:textId="6AEADA81" w:rsidR="000A3FD3" w:rsidRDefault="00000000" w:rsidP="000F03D7">
      <w:pPr>
        <w:pStyle w:val="Tekstpodstawowy"/>
        <w:numPr>
          <w:ilvl w:val="0"/>
          <w:numId w:val="17"/>
        </w:numPr>
        <w:spacing w:before="1"/>
        <w:ind w:left="426" w:right="139"/>
      </w:pPr>
      <w:r>
        <w:t>prowadzony będzie bieżący monitoring stanu dróg technologicznych; na terenie składowiska zabezpieczyć materiały, którymi można usunąć skutki uszkodzeń dróg technologicznych</w:t>
      </w:r>
      <w:r>
        <w:rPr>
          <w:spacing w:val="40"/>
        </w:rPr>
        <w:t xml:space="preserve"> </w:t>
      </w:r>
      <w:r>
        <w:t>(tj. płyty drogowe); wykonywać na bieżąco czynności mające na celu utrzymanie prawidłowego stanu dróg,</w:t>
      </w:r>
    </w:p>
    <w:p w14:paraId="29F96FC7" w14:textId="77777777" w:rsidR="000A3FD3" w:rsidRDefault="00000000" w:rsidP="000F03D7">
      <w:pPr>
        <w:pStyle w:val="Tekstpodstawowy"/>
        <w:numPr>
          <w:ilvl w:val="0"/>
          <w:numId w:val="17"/>
        </w:numPr>
        <w:spacing w:before="10"/>
        <w:ind w:left="426" w:right="892"/>
      </w:pPr>
      <w:r>
        <w:t>prace</w:t>
      </w:r>
      <w:r>
        <w:rPr>
          <w:spacing w:val="-6"/>
        </w:rPr>
        <w:t xml:space="preserve"> </w:t>
      </w:r>
      <w:r>
        <w:t>każdej</w:t>
      </w:r>
      <w:r>
        <w:rPr>
          <w:spacing w:val="-6"/>
        </w:rPr>
        <w:t xml:space="preserve"> </w:t>
      </w:r>
      <w:r>
        <w:t>zmiany</w:t>
      </w:r>
      <w:r>
        <w:rPr>
          <w:spacing w:val="-9"/>
        </w:rPr>
        <w:t xml:space="preserve"> </w:t>
      </w:r>
      <w:r>
        <w:t>poprzedzić</w:t>
      </w:r>
      <w:r>
        <w:rPr>
          <w:spacing w:val="-6"/>
        </w:rPr>
        <w:t xml:space="preserve"> </w:t>
      </w:r>
      <w:r>
        <w:t>przeglądem</w:t>
      </w:r>
      <w:r>
        <w:rPr>
          <w:spacing w:val="-7"/>
        </w:rPr>
        <w:t xml:space="preserve"> </w:t>
      </w:r>
      <w:r>
        <w:t>sprawności</w:t>
      </w:r>
      <w:r>
        <w:rPr>
          <w:spacing w:val="-6"/>
        </w:rPr>
        <w:t xml:space="preserve"> </w:t>
      </w:r>
      <w:r>
        <w:t>sprzętu, stosować sprzęt sprawny technicznie,</w:t>
      </w:r>
    </w:p>
    <w:p w14:paraId="6141EEA5" w14:textId="77777777" w:rsidR="000A3FD3" w:rsidRDefault="00000000" w:rsidP="000F03D7">
      <w:pPr>
        <w:pStyle w:val="Tekstpodstawowy"/>
        <w:numPr>
          <w:ilvl w:val="0"/>
          <w:numId w:val="17"/>
        </w:numPr>
        <w:tabs>
          <w:tab w:val="left" w:pos="1100"/>
          <w:tab w:val="left" w:pos="2088"/>
          <w:tab w:val="left" w:pos="3105"/>
          <w:tab w:val="left" w:pos="4599"/>
          <w:tab w:val="left" w:pos="5469"/>
          <w:tab w:val="left" w:pos="7116"/>
          <w:tab w:val="left" w:pos="7399"/>
          <w:tab w:val="left" w:pos="7747"/>
        </w:tabs>
        <w:ind w:left="426" w:right="138"/>
      </w:pPr>
      <w:r>
        <w:rPr>
          <w:spacing w:val="-6"/>
        </w:rPr>
        <w:t>do</w:t>
      </w:r>
      <w:r>
        <w:tab/>
      </w:r>
      <w:r>
        <w:rPr>
          <w:spacing w:val="-2"/>
        </w:rPr>
        <w:t>obsługi</w:t>
      </w:r>
      <w:r>
        <w:tab/>
      </w:r>
      <w:r>
        <w:rPr>
          <w:spacing w:val="-2"/>
        </w:rPr>
        <w:t>sprzętu</w:t>
      </w:r>
      <w:r>
        <w:tab/>
      </w:r>
      <w:r>
        <w:rPr>
          <w:spacing w:val="-2"/>
        </w:rPr>
        <w:t>dopuszczać</w:t>
      </w:r>
      <w:r>
        <w:tab/>
      </w:r>
      <w:r>
        <w:rPr>
          <w:spacing w:val="-2"/>
        </w:rPr>
        <w:t>osoby</w:t>
      </w:r>
      <w:r>
        <w:tab/>
      </w:r>
      <w:r>
        <w:rPr>
          <w:spacing w:val="-2"/>
        </w:rPr>
        <w:t>przeszkolone</w:t>
      </w:r>
      <w:r>
        <w:tab/>
      </w:r>
      <w:r>
        <w:rPr>
          <w:spacing w:val="-10"/>
        </w:rPr>
        <w:t>i</w:t>
      </w:r>
      <w:r>
        <w:tab/>
      </w:r>
      <w:r>
        <w:rPr>
          <w:spacing w:val="-10"/>
        </w:rPr>
        <w:t>z</w:t>
      </w:r>
      <w:r>
        <w:tab/>
      </w:r>
      <w:r>
        <w:rPr>
          <w:spacing w:val="-2"/>
        </w:rPr>
        <w:t>odpowiednimi uprawnieniami,</w:t>
      </w:r>
    </w:p>
    <w:p w14:paraId="396D297A" w14:textId="4ECD8411" w:rsidR="000A3FD3" w:rsidRDefault="00000000" w:rsidP="000F03D7">
      <w:pPr>
        <w:pStyle w:val="Tekstpodstawowy"/>
        <w:numPr>
          <w:ilvl w:val="0"/>
          <w:numId w:val="17"/>
        </w:numPr>
        <w:ind w:left="426" w:right="144"/>
      </w:pPr>
      <w:r>
        <w:t>dokonywane będą okresowe przeglądy i kontrole sprzętu będącego na wyposażeniu składowiska, sprzęt eksploatacyjny utrzymany będzie w stanie technicznym zapewniającym bezawaryjne funkcjonowanie,</w:t>
      </w:r>
    </w:p>
    <w:p w14:paraId="62EB5755" w14:textId="77777777" w:rsidR="00C40FA4" w:rsidRDefault="00000000" w:rsidP="000F03D7">
      <w:pPr>
        <w:pStyle w:val="Tekstpodstawowy"/>
        <w:numPr>
          <w:ilvl w:val="0"/>
          <w:numId w:val="17"/>
        </w:numPr>
        <w:ind w:left="426" w:right="143"/>
      </w:pPr>
      <w:r>
        <w:t>składowisko</w:t>
      </w:r>
      <w:r>
        <w:rPr>
          <w:spacing w:val="58"/>
        </w:rPr>
        <w:t xml:space="preserve"> </w:t>
      </w:r>
      <w:r>
        <w:t>wyposażone</w:t>
      </w:r>
      <w:r>
        <w:rPr>
          <w:spacing w:val="56"/>
        </w:rPr>
        <w:t xml:space="preserve"> </w:t>
      </w:r>
      <w:r>
        <w:t>będzie</w:t>
      </w:r>
      <w:r>
        <w:rPr>
          <w:spacing w:val="58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sprzęt,</w:t>
      </w:r>
      <w:r>
        <w:rPr>
          <w:spacing w:val="58"/>
        </w:rPr>
        <w:t xml:space="preserve"> </w:t>
      </w:r>
      <w:r>
        <w:t>urządzenia,</w:t>
      </w:r>
      <w:r>
        <w:rPr>
          <w:spacing w:val="58"/>
        </w:rPr>
        <w:t xml:space="preserve"> </w:t>
      </w:r>
      <w:r>
        <w:t>agregat</w:t>
      </w:r>
      <w:r>
        <w:rPr>
          <w:spacing w:val="56"/>
        </w:rPr>
        <w:t xml:space="preserve"> </w:t>
      </w:r>
      <w:r>
        <w:t xml:space="preserve">prądotwórczy </w:t>
      </w:r>
      <w:r w:rsidR="00C40FA4">
        <w:br/>
      </w:r>
      <w:r>
        <w:t>i maszyny mogące czasowo zastąpić lub wspomóc podczas awarii sprzęt pracujący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składowisku</w:t>
      </w:r>
      <w:r>
        <w:rPr>
          <w:spacing w:val="80"/>
        </w:rPr>
        <w:t xml:space="preserve"> </w:t>
      </w:r>
      <w:r>
        <w:t>(na</w:t>
      </w:r>
      <w:r>
        <w:rPr>
          <w:spacing w:val="80"/>
        </w:rPr>
        <w:t xml:space="preserve"> </w:t>
      </w:r>
      <w:r>
        <w:t>wyposażeniu</w:t>
      </w:r>
      <w:r>
        <w:rPr>
          <w:spacing w:val="80"/>
        </w:rPr>
        <w:t xml:space="preserve"> </w:t>
      </w:r>
      <w:r>
        <w:t>składowiska</w:t>
      </w:r>
      <w:r>
        <w:rPr>
          <w:spacing w:val="80"/>
        </w:rPr>
        <w:t xml:space="preserve"> </w:t>
      </w:r>
      <w:r>
        <w:t>będzie</w:t>
      </w:r>
      <w:r>
        <w:rPr>
          <w:spacing w:val="80"/>
        </w:rPr>
        <w:t xml:space="preserve"> </w:t>
      </w:r>
      <w:proofErr w:type="spellStart"/>
      <w:r>
        <w:t>kompakt</w:t>
      </w:r>
      <w:r w:rsidR="00C40FA4">
        <w:t>or</w:t>
      </w:r>
      <w:proofErr w:type="spellEnd"/>
      <w:r w:rsidR="00C40FA4">
        <w:t xml:space="preserve"> i dwa spychacze), sprzęt do hydraulicznego /wysokociśnieniowego/ udrażniania </w:t>
      </w:r>
      <w:r w:rsidR="00C40FA4">
        <w:rPr>
          <w:spacing w:val="-2"/>
        </w:rPr>
        <w:t>kanalizacji,</w:t>
      </w:r>
      <w:r w:rsidR="00C40FA4" w:rsidRPr="00C40FA4">
        <w:t xml:space="preserve"> </w:t>
      </w:r>
    </w:p>
    <w:p w14:paraId="489F16B0" w14:textId="03B57237" w:rsidR="00C40FA4" w:rsidRPr="00C40FA4" w:rsidRDefault="00C40FA4" w:rsidP="000F03D7">
      <w:pPr>
        <w:pStyle w:val="Tekstpodstawowy"/>
        <w:numPr>
          <w:ilvl w:val="0"/>
          <w:numId w:val="17"/>
        </w:numPr>
        <w:ind w:left="426" w:right="143"/>
      </w:pPr>
      <w:r>
        <w:t>staranne</w:t>
      </w:r>
      <w:r>
        <w:rPr>
          <w:spacing w:val="40"/>
        </w:rPr>
        <w:t xml:space="preserve"> </w:t>
      </w:r>
      <w:r>
        <w:t>wykonanie</w:t>
      </w:r>
      <w:r>
        <w:rPr>
          <w:spacing w:val="40"/>
        </w:rPr>
        <w:t xml:space="preserve"> </w:t>
      </w:r>
      <w:r>
        <w:t>podsypki</w:t>
      </w:r>
      <w:r>
        <w:rPr>
          <w:spacing w:val="40"/>
        </w:rPr>
        <w:t xml:space="preserve"> </w:t>
      </w:r>
      <w:r>
        <w:t>pod</w:t>
      </w:r>
      <w:r>
        <w:rPr>
          <w:spacing w:val="40"/>
        </w:rPr>
        <w:t xml:space="preserve"> </w:t>
      </w:r>
      <w:r>
        <w:t>drogę</w:t>
      </w:r>
      <w:r>
        <w:rPr>
          <w:spacing w:val="40"/>
        </w:rPr>
        <w:t xml:space="preserve"> </w:t>
      </w:r>
      <w:r>
        <w:t>technologiczną,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odpowiednim</w:t>
      </w:r>
      <w:r>
        <w:rPr>
          <w:spacing w:val="40"/>
        </w:rPr>
        <w:t xml:space="preserve"> </w:t>
      </w:r>
      <w:r>
        <w:t>jej</w:t>
      </w:r>
      <w:r>
        <w:rPr>
          <w:spacing w:val="80"/>
        </w:rPr>
        <w:t xml:space="preserve"> </w:t>
      </w:r>
      <w:r>
        <w:rPr>
          <w:spacing w:val="-2"/>
        </w:rPr>
        <w:t>zagęszczeniem,</w:t>
      </w:r>
    </w:p>
    <w:p w14:paraId="1A36408C" w14:textId="77777777" w:rsidR="00C40FA4" w:rsidRDefault="00C40FA4" w:rsidP="000F03D7">
      <w:pPr>
        <w:pStyle w:val="Tekstpodstawowy"/>
        <w:numPr>
          <w:ilvl w:val="0"/>
          <w:numId w:val="17"/>
        </w:numPr>
        <w:ind w:left="426" w:right="143"/>
      </w:pPr>
      <w:r>
        <w:t>pojazdy</w:t>
      </w:r>
      <w:r w:rsidRPr="00C40FA4">
        <w:rPr>
          <w:spacing w:val="-9"/>
        </w:rPr>
        <w:t xml:space="preserve"> </w:t>
      </w:r>
      <w:r>
        <w:t>poruszające</w:t>
      </w:r>
      <w:r w:rsidRPr="00C40FA4">
        <w:rPr>
          <w:spacing w:val="-2"/>
        </w:rPr>
        <w:t xml:space="preserve"> </w:t>
      </w:r>
      <w:r>
        <w:t>się</w:t>
      </w:r>
      <w:r w:rsidRPr="00C40FA4">
        <w:rPr>
          <w:spacing w:val="-3"/>
        </w:rPr>
        <w:t xml:space="preserve"> </w:t>
      </w:r>
      <w:r>
        <w:t>po</w:t>
      </w:r>
      <w:r w:rsidRPr="00C40FA4">
        <w:rPr>
          <w:spacing w:val="-5"/>
        </w:rPr>
        <w:t xml:space="preserve"> </w:t>
      </w:r>
      <w:r>
        <w:t>drogach</w:t>
      </w:r>
      <w:r w:rsidRPr="00C40FA4">
        <w:rPr>
          <w:spacing w:val="-5"/>
        </w:rPr>
        <w:t xml:space="preserve"> </w:t>
      </w:r>
      <w:r>
        <w:t>technologicznych</w:t>
      </w:r>
      <w:r w:rsidRPr="00C40FA4">
        <w:rPr>
          <w:spacing w:val="-4"/>
        </w:rPr>
        <w:t xml:space="preserve"> </w:t>
      </w:r>
      <w:r>
        <w:t>nie</w:t>
      </w:r>
      <w:r w:rsidRPr="00C40FA4">
        <w:rPr>
          <w:spacing w:val="-3"/>
        </w:rPr>
        <w:t xml:space="preserve"> </w:t>
      </w:r>
      <w:r>
        <w:t>będą</w:t>
      </w:r>
      <w:r w:rsidRPr="00C40FA4">
        <w:rPr>
          <w:spacing w:val="2"/>
        </w:rPr>
        <w:t xml:space="preserve"> </w:t>
      </w:r>
      <w:r w:rsidRPr="00C40FA4">
        <w:rPr>
          <w:spacing w:val="-2"/>
        </w:rPr>
        <w:t>przeciążone.</w:t>
      </w:r>
    </w:p>
    <w:p w14:paraId="28CD6D49" w14:textId="77777777" w:rsidR="000A3FD3" w:rsidRPr="000F03D7" w:rsidRDefault="000A3FD3" w:rsidP="00C40FA4">
      <w:pPr>
        <w:pStyle w:val="Tekstpodstawowy"/>
        <w:spacing w:before="127"/>
        <w:ind w:left="0"/>
        <w:rPr>
          <w:sz w:val="6"/>
          <w:szCs w:val="6"/>
        </w:rPr>
      </w:pPr>
    </w:p>
    <w:p w14:paraId="6BE65FAF" w14:textId="77777777" w:rsidR="000A3FD3" w:rsidRPr="000F03D7" w:rsidRDefault="00000000" w:rsidP="00C40FA4">
      <w:pPr>
        <w:pStyle w:val="Nagwek1"/>
        <w:numPr>
          <w:ilvl w:val="0"/>
          <w:numId w:val="2"/>
        </w:numPr>
        <w:tabs>
          <w:tab w:val="left" w:pos="420"/>
        </w:tabs>
        <w:ind w:left="141" w:right="141" w:firstLine="0"/>
        <w:rPr>
          <w:b w:val="0"/>
          <w:bCs w:val="0"/>
        </w:rPr>
      </w:pPr>
      <w:r w:rsidRPr="000F03D7">
        <w:rPr>
          <w:b w:val="0"/>
          <w:bCs w:val="0"/>
        </w:rPr>
        <w:t>Sposoby reagowania na wypadek wystąpienia awarii na terenie składowiska odpadów oraz ograniczania skutków awarii:</w:t>
      </w:r>
    </w:p>
    <w:p w14:paraId="7FF1B86D" w14:textId="1CB7CCEB" w:rsidR="000A3FD3" w:rsidRDefault="00000000" w:rsidP="00C40FA4">
      <w:pPr>
        <w:pStyle w:val="Akapitzlist"/>
        <w:numPr>
          <w:ilvl w:val="1"/>
          <w:numId w:val="2"/>
        </w:numPr>
        <w:tabs>
          <w:tab w:val="left" w:pos="663"/>
        </w:tabs>
        <w:ind w:right="143" w:firstLine="0"/>
        <w:rPr>
          <w:sz w:val="24"/>
        </w:rPr>
      </w:pPr>
      <w:r w:rsidRPr="000F03D7">
        <w:rPr>
          <w:sz w:val="24"/>
        </w:rPr>
        <w:t>W przypadku wystąpienia pożaru (pożar obiektów lub odpadów) należy postępować zgodnie z obowiązującą instrukcją przeciwpożarową. Do czasu</w:t>
      </w:r>
      <w:r w:rsidRPr="000F03D7">
        <w:rPr>
          <w:spacing w:val="40"/>
          <w:sz w:val="24"/>
        </w:rPr>
        <w:t xml:space="preserve"> </w:t>
      </w:r>
      <w:r w:rsidRPr="000F03D7">
        <w:rPr>
          <w:sz w:val="24"/>
        </w:rPr>
        <w:t>przybycia</w:t>
      </w:r>
      <w:r>
        <w:rPr>
          <w:sz w:val="24"/>
        </w:rPr>
        <w:t xml:space="preserve"> Straży Pożarnej kierowanie akcją przejmuje osoba przeszkolona w tym zakresie (kierownik składowiska), która zobowiązana będzie do:</w:t>
      </w:r>
    </w:p>
    <w:p w14:paraId="773D378A" w14:textId="7F840660" w:rsidR="000A3FD3" w:rsidRDefault="00000000" w:rsidP="000F03D7">
      <w:pPr>
        <w:pStyle w:val="Tekstpodstawowy"/>
        <w:numPr>
          <w:ilvl w:val="0"/>
          <w:numId w:val="18"/>
        </w:numPr>
        <w:spacing w:before="14"/>
        <w:ind w:left="364" w:right="143"/>
      </w:pPr>
      <w:r>
        <w:t>zorganizowania ewakuacji osób znajdujących się w strefie zagrożonej pożarem, usunięcia maszyn i materiałów łatwopalnych z zagrożonego terenu, zorganizowania akcji</w:t>
      </w:r>
      <w:r>
        <w:rPr>
          <w:spacing w:val="-2"/>
        </w:rPr>
        <w:t xml:space="preserve"> </w:t>
      </w:r>
      <w:r>
        <w:t>gaszenia</w:t>
      </w:r>
      <w:r>
        <w:rPr>
          <w:spacing w:val="-1"/>
        </w:rPr>
        <w:t xml:space="preserve"> </w:t>
      </w:r>
      <w:r>
        <w:t>pożaru</w:t>
      </w:r>
      <w:r>
        <w:rPr>
          <w:spacing w:val="-1"/>
        </w:rPr>
        <w:t xml:space="preserve"> </w:t>
      </w:r>
      <w:r>
        <w:t>sprzętem przeciwpożarowym znajdującym się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terenie</w:t>
      </w:r>
      <w:r>
        <w:rPr>
          <w:spacing w:val="80"/>
        </w:rPr>
        <w:t xml:space="preserve"> </w:t>
      </w:r>
      <w:r>
        <w:t>składowiska</w:t>
      </w:r>
      <w:r>
        <w:rPr>
          <w:spacing w:val="80"/>
        </w:rPr>
        <w:t xml:space="preserve"> </w:t>
      </w:r>
      <w:r>
        <w:t>(do</w:t>
      </w:r>
      <w:r>
        <w:rPr>
          <w:spacing w:val="80"/>
        </w:rPr>
        <w:t xml:space="preserve"> </w:t>
      </w:r>
      <w:r>
        <w:t>gaszenia</w:t>
      </w:r>
      <w:r>
        <w:rPr>
          <w:spacing w:val="80"/>
        </w:rPr>
        <w:t xml:space="preserve"> </w:t>
      </w:r>
      <w:r>
        <w:t>odpadów</w:t>
      </w:r>
      <w:r>
        <w:rPr>
          <w:spacing w:val="80"/>
        </w:rPr>
        <w:t xml:space="preserve"> </w:t>
      </w:r>
      <w:r>
        <w:t>należy</w:t>
      </w:r>
      <w:r>
        <w:rPr>
          <w:spacing w:val="80"/>
        </w:rPr>
        <w:t xml:space="preserve"> </w:t>
      </w:r>
      <w:r>
        <w:t>użyć</w:t>
      </w:r>
      <w:r>
        <w:rPr>
          <w:spacing w:val="80"/>
        </w:rPr>
        <w:t xml:space="preserve"> </w:t>
      </w:r>
      <w:r>
        <w:t>odcieków zgromadzonych</w:t>
      </w:r>
      <w:r>
        <w:rPr>
          <w:spacing w:val="80"/>
          <w:w w:val="150"/>
        </w:rPr>
        <w:t xml:space="preserve"> </w:t>
      </w:r>
      <w:r w:rsidR="00C40FA4">
        <w:rPr>
          <w:spacing w:val="80"/>
          <w:w w:val="150"/>
        </w:rPr>
        <w:br/>
      </w:r>
      <w:r>
        <w:t>w</w:t>
      </w:r>
      <w:r>
        <w:rPr>
          <w:spacing w:val="80"/>
        </w:rPr>
        <w:t xml:space="preserve"> </w:t>
      </w:r>
      <w:r>
        <w:t>zbiorniku</w:t>
      </w:r>
      <w:r>
        <w:rPr>
          <w:spacing w:val="80"/>
          <w:w w:val="150"/>
        </w:rPr>
        <w:t xml:space="preserve"> </w:t>
      </w:r>
      <w:r>
        <w:t>wód</w:t>
      </w:r>
      <w:r>
        <w:rPr>
          <w:spacing w:val="80"/>
        </w:rPr>
        <w:t xml:space="preserve"> </w:t>
      </w:r>
      <w:r>
        <w:t>odciekowych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przypadku</w:t>
      </w:r>
      <w:r>
        <w:rPr>
          <w:spacing w:val="80"/>
          <w:w w:val="150"/>
        </w:rPr>
        <w:t xml:space="preserve"> </w:t>
      </w:r>
      <w:r>
        <w:t>ich</w:t>
      </w:r>
      <w:r>
        <w:rPr>
          <w:spacing w:val="80"/>
        </w:rPr>
        <w:t xml:space="preserve"> </w:t>
      </w:r>
      <w:r>
        <w:t>braku skorzystać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sieci</w:t>
      </w:r>
      <w:r>
        <w:rPr>
          <w:spacing w:val="40"/>
        </w:rPr>
        <w:t xml:space="preserve"> </w:t>
      </w:r>
      <w:r>
        <w:t>wodociągowej;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gaszenia</w:t>
      </w:r>
      <w:r>
        <w:rPr>
          <w:spacing w:val="40"/>
        </w:rPr>
        <w:t xml:space="preserve"> </w:t>
      </w:r>
      <w:r>
        <w:t>obiektów</w:t>
      </w:r>
      <w:r>
        <w:rPr>
          <w:spacing w:val="40"/>
        </w:rPr>
        <w:t xml:space="preserve"> </w:t>
      </w:r>
      <w:r>
        <w:t>kubaturowych</w:t>
      </w:r>
      <w:r>
        <w:rPr>
          <w:spacing w:val="40"/>
        </w:rPr>
        <w:t xml:space="preserve"> </w:t>
      </w:r>
      <w:r>
        <w:t>należy skorzystać z hydrantu na sieci wodociągowej),</w:t>
      </w:r>
    </w:p>
    <w:p w14:paraId="02889269" w14:textId="77777777" w:rsidR="000A3FD3" w:rsidRDefault="00000000" w:rsidP="00C40FA4">
      <w:pPr>
        <w:pStyle w:val="Tekstpodstawowy"/>
        <w:ind w:left="131"/>
      </w:pPr>
      <w:r>
        <w:lastRenderedPageBreak/>
        <w:t>Po</w:t>
      </w:r>
      <w:r>
        <w:rPr>
          <w:spacing w:val="-6"/>
        </w:rPr>
        <w:t xml:space="preserve"> </w:t>
      </w:r>
      <w:r>
        <w:t>zakończeniu</w:t>
      </w:r>
      <w:r>
        <w:rPr>
          <w:spacing w:val="-7"/>
        </w:rPr>
        <w:t xml:space="preserve"> </w:t>
      </w:r>
      <w:r>
        <w:t>akcji</w:t>
      </w:r>
      <w:r>
        <w:rPr>
          <w:spacing w:val="-6"/>
        </w:rPr>
        <w:t xml:space="preserve"> </w:t>
      </w:r>
      <w:r>
        <w:t>gaśniczej</w:t>
      </w:r>
      <w:r>
        <w:rPr>
          <w:spacing w:val="-5"/>
        </w:rPr>
        <w:t xml:space="preserve"> </w:t>
      </w:r>
      <w:r>
        <w:t>kierownik</w:t>
      </w:r>
      <w:r>
        <w:rPr>
          <w:spacing w:val="-6"/>
        </w:rPr>
        <w:t xml:space="preserve"> </w:t>
      </w:r>
      <w:r>
        <w:t>składowiska</w:t>
      </w:r>
      <w:r>
        <w:rPr>
          <w:spacing w:val="-5"/>
        </w:rPr>
        <w:t xml:space="preserve"> </w:t>
      </w:r>
      <w:r>
        <w:t>zobowiązany</w:t>
      </w:r>
      <w:r>
        <w:rPr>
          <w:spacing w:val="-5"/>
        </w:rPr>
        <w:t xml:space="preserve"> </w:t>
      </w:r>
      <w:r>
        <w:t>będzie</w:t>
      </w:r>
      <w:r>
        <w:rPr>
          <w:spacing w:val="-5"/>
        </w:rPr>
        <w:t xml:space="preserve"> do:</w:t>
      </w:r>
    </w:p>
    <w:p w14:paraId="4C658190" w14:textId="77777777" w:rsidR="000A3FD3" w:rsidRDefault="00000000" w:rsidP="00C40FA4">
      <w:pPr>
        <w:pStyle w:val="Tekstpodstawowy"/>
        <w:spacing w:before="40"/>
        <w:ind w:right="147" w:hanging="360"/>
      </w:pPr>
      <w:r w:rsidRPr="000F03D7">
        <w:rPr>
          <w:noProof/>
        </w:rPr>
        <w:drawing>
          <wp:inline distT="0" distB="0" distL="0" distR="0" wp14:anchorId="295BDBA1" wp14:editId="440581E9">
            <wp:extent cx="167640" cy="187451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03D7">
        <w:t xml:space="preserve"> </w:t>
      </w:r>
      <w:r>
        <w:t xml:space="preserve">zabezpieczenia miejsca gaszenia pożaru w celu niedopuszczenia do pożaru </w:t>
      </w:r>
      <w:r w:rsidRPr="000F03D7">
        <w:t>wtórnego,</w:t>
      </w:r>
    </w:p>
    <w:p w14:paraId="6D284CBA" w14:textId="6BFD4603" w:rsidR="000A3FD3" w:rsidRDefault="006221F4" w:rsidP="00C40FA4">
      <w:pPr>
        <w:pStyle w:val="Tekstpodstawowy"/>
        <w:spacing w:before="5"/>
        <w:ind w:right="140" w:hanging="360"/>
      </w:pPr>
      <w:r>
        <w:pict w14:anchorId="24C32CB6">
          <v:shape id="Image 53" o:spid="_x0000_i1026" type="#_x0000_t75" style="width:13.5pt;height:15pt;visibility:visible;mso-wrap-style:square">
            <v:imagedata r:id="rId8" o:title=""/>
            <o:lock v:ext="edit" aspectratio="f"/>
          </v:shape>
        </w:pict>
      </w:r>
      <w:r w:rsidR="000F03D7" w:rsidRPr="000F03D7">
        <w:t xml:space="preserve"> </w:t>
      </w:r>
      <w:r w:rsidR="000F03D7">
        <w:t>uporządkowania</w:t>
      </w:r>
      <w:r w:rsidR="000F03D7" w:rsidRPr="000F03D7">
        <w:t xml:space="preserve">  </w:t>
      </w:r>
      <w:r w:rsidR="000F03D7">
        <w:t>pogorzeliska</w:t>
      </w:r>
      <w:r w:rsidR="000F03D7" w:rsidRPr="000F03D7">
        <w:t xml:space="preserve">  </w:t>
      </w:r>
      <w:r w:rsidR="000F03D7">
        <w:t>(po</w:t>
      </w:r>
      <w:r w:rsidR="000F03D7" w:rsidRPr="000F03D7">
        <w:t xml:space="preserve">  </w:t>
      </w:r>
      <w:r w:rsidR="000F03D7">
        <w:t>uzgodnieniu</w:t>
      </w:r>
      <w:r w:rsidR="000F03D7" w:rsidRPr="000F03D7">
        <w:t xml:space="preserve">  </w:t>
      </w:r>
      <w:r w:rsidR="000F03D7">
        <w:t>ze</w:t>
      </w:r>
      <w:r w:rsidR="000F03D7" w:rsidRPr="000F03D7">
        <w:t xml:space="preserve">  </w:t>
      </w:r>
      <w:r w:rsidR="000F03D7">
        <w:t>Strażą</w:t>
      </w:r>
      <w:r w:rsidR="000F03D7" w:rsidRPr="000F03D7">
        <w:t xml:space="preserve">  </w:t>
      </w:r>
      <w:r w:rsidR="000F03D7">
        <w:t xml:space="preserve">Pożarną i zakończeniu działalności komisji ustalającej okoliczności i przyczyny powstania </w:t>
      </w:r>
      <w:r w:rsidR="000F03D7" w:rsidRPr="000F03D7">
        <w:t>pożaru),</w:t>
      </w:r>
    </w:p>
    <w:p w14:paraId="7DE00E23" w14:textId="77777777" w:rsidR="000F03D7" w:rsidRPr="000F03D7" w:rsidRDefault="00000000" w:rsidP="000F03D7">
      <w:pPr>
        <w:pStyle w:val="Tekstpodstawowy"/>
        <w:numPr>
          <w:ilvl w:val="0"/>
          <w:numId w:val="19"/>
        </w:numPr>
        <w:tabs>
          <w:tab w:val="left" w:pos="5954"/>
        </w:tabs>
        <w:spacing w:before="20"/>
        <w:ind w:left="574" w:right="3398"/>
      </w:pPr>
      <w:r w:rsidRPr="000F03D7">
        <w:t xml:space="preserve">dokładnego zagęszczenia odpadów </w:t>
      </w:r>
    </w:p>
    <w:p w14:paraId="40A5338F" w14:textId="474098EE" w:rsidR="00C40FA4" w:rsidRDefault="00000000" w:rsidP="000F03D7">
      <w:pPr>
        <w:pStyle w:val="Tekstpodstawowy"/>
        <w:numPr>
          <w:ilvl w:val="0"/>
          <w:numId w:val="19"/>
        </w:numPr>
        <w:tabs>
          <w:tab w:val="left" w:pos="5954"/>
        </w:tabs>
        <w:spacing w:before="20"/>
        <w:ind w:left="574" w:right="3398"/>
      </w:pPr>
      <w:proofErr w:type="spellStart"/>
      <w:r w:rsidRPr="000F03D7">
        <w:t>kompaktorem</w:t>
      </w:r>
      <w:proofErr w:type="spellEnd"/>
      <w:r w:rsidRPr="000F03D7">
        <w:t>, przykrycia pogorzeliska</w:t>
      </w:r>
      <w:r w:rsidR="000F03D7" w:rsidRPr="000F03D7">
        <w:t xml:space="preserve"> </w:t>
      </w:r>
      <w:r w:rsidRPr="000F03D7">
        <w:t>warstwą</w:t>
      </w:r>
      <w:r w:rsidR="000F03D7" w:rsidRPr="000F03D7">
        <w:t xml:space="preserve"> </w:t>
      </w:r>
      <w:r w:rsidR="000F03D7">
        <w:t>izolacyjną</w:t>
      </w:r>
    </w:p>
    <w:p w14:paraId="2E4581A6" w14:textId="77777777" w:rsidR="000A3FD3" w:rsidRPr="000F03D7" w:rsidRDefault="00000000" w:rsidP="00C40FA4">
      <w:pPr>
        <w:pStyle w:val="Nagwek1"/>
        <w:numPr>
          <w:ilvl w:val="1"/>
          <w:numId w:val="2"/>
        </w:numPr>
        <w:tabs>
          <w:tab w:val="left" w:pos="605"/>
        </w:tabs>
        <w:spacing w:before="104"/>
        <w:ind w:left="605" w:hanging="464"/>
        <w:rPr>
          <w:b w:val="0"/>
          <w:bCs w:val="0"/>
        </w:rPr>
      </w:pPr>
      <w:r w:rsidRPr="000F03D7">
        <w:rPr>
          <w:b w:val="0"/>
          <w:bCs w:val="0"/>
        </w:rPr>
        <w:t>W</w:t>
      </w:r>
      <w:r w:rsidRPr="000F03D7">
        <w:rPr>
          <w:b w:val="0"/>
          <w:bCs w:val="0"/>
          <w:spacing w:val="-6"/>
        </w:rPr>
        <w:t xml:space="preserve"> </w:t>
      </w:r>
      <w:r w:rsidRPr="000F03D7">
        <w:rPr>
          <w:b w:val="0"/>
          <w:bCs w:val="0"/>
        </w:rPr>
        <w:t>przypadku</w:t>
      </w:r>
      <w:r w:rsidRPr="000F03D7">
        <w:rPr>
          <w:b w:val="0"/>
          <w:bCs w:val="0"/>
          <w:spacing w:val="-7"/>
        </w:rPr>
        <w:t xml:space="preserve"> </w:t>
      </w:r>
      <w:r w:rsidRPr="000F03D7">
        <w:rPr>
          <w:b w:val="0"/>
          <w:bCs w:val="0"/>
        </w:rPr>
        <w:t>wystąpienia</w:t>
      </w:r>
      <w:r w:rsidRPr="000F03D7">
        <w:rPr>
          <w:b w:val="0"/>
          <w:bCs w:val="0"/>
          <w:spacing w:val="-6"/>
        </w:rPr>
        <w:t xml:space="preserve"> </w:t>
      </w:r>
      <w:r w:rsidRPr="000F03D7">
        <w:rPr>
          <w:b w:val="0"/>
          <w:bCs w:val="0"/>
        </w:rPr>
        <w:t>awarii</w:t>
      </w:r>
      <w:r w:rsidRPr="000F03D7">
        <w:rPr>
          <w:b w:val="0"/>
          <w:bCs w:val="0"/>
          <w:spacing w:val="-6"/>
        </w:rPr>
        <w:t xml:space="preserve"> </w:t>
      </w:r>
      <w:r w:rsidRPr="000F03D7">
        <w:rPr>
          <w:b w:val="0"/>
          <w:bCs w:val="0"/>
        </w:rPr>
        <w:t>instalacji</w:t>
      </w:r>
      <w:r w:rsidRPr="000F03D7">
        <w:rPr>
          <w:b w:val="0"/>
          <w:bCs w:val="0"/>
          <w:spacing w:val="1"/>
        </w:rPr>
        <w:t xml:space="preserve"> </w:t>
      </w:r>
      <w:r w:rsidRPr="000F03D7">
        <w:rPr>
          <w:b w:val="0"/>
          <w:bCs w:val="0"/>
          <w:spacing w:val="-2"/>
        </w:rPr>
        <w:t>odgazowującej:</w:t>
      </w:r>
    </w:p>
    <w:p w14:paraId="3B8B7BCC" w14:textId="77777777" w:rsidR="000A3FD3" w:rsidRDefault="00000000" w:rsidP="00C40FA4">
      <w:pPr>
        <w:pStyle w:val="Tekstpodstawowy"/>
        <w:spacing w:before="161"/>
        <w:ind w:left="141" w:right="146"/>
      </w:pPr>
      <w:r>
        <w:t>a/ W przypadku mechanicznego uszkodzenia studni odgazowujących podjęta zostanie natychmiastowa wymiana uszkodzonych elementów przez firmę specjalistyczną. Należy wykorzystać zgromadzone na terenie zakładu betonowe</w:t>
      </w:r>
      <w:r>
        <w:rPr>
          <w:spacing w:val="40"/>
        </w:rPr>
        <w:t xml:space="preserve"> </w:t>
      </w:r>
      <w:r>
        <w:t>kręgi perforowane oraz przewody drenarskie.</w:t>
      </w:r>
    </w:p>
    <w:p w14:paraId="71190751" w14:textId="77777777" w:rsidR="000A3FD3" w:rsidRDefault="00000000" w:rsidP="00C40FA4">
      <w:pPr>
        <w:pStyle w:val="Tekstpodstawowy"/>
        <w:spacing w:before="120"/>
        <w:ind w:left="141" w:right="147"/>
      </w:pPr>
      <w:r>
        <w:t xml:space="preserve">b/ W przypadku stwierdzenia przekroczenia dolnej granicy wybuchowości, potwierdzonego alarmem miernika gazu, przy wylotach studzienek odgazowujących </w:t>
      </w:r>
      <w:r>
        <w:rPr>
          <w:spacing w:val="-2"/>
        </w:rPr>
        <w:t>należy:</w:t>
      </w:r>
    </w:p>
    <w:p w14:paraId="683A8FD5" w14:textId="2F5A384F" w:rsidR="000A3FD3" w:rsidRPr="000F03D7" w:rsidRDefault="00000000" w:rsidP="000F03D7">
      <w:pPr>
        <w:pStyle w:val="Tekstpodstawowy"/>
        <w:numPr>
          <w:ilvl w:val="0"/>
          <w:numId w:val="17"/>
        </w:numPr>
        <w:tabs>
          <w:tab w:val="left" w:pos="1100"/>
          <w:tab w:val="left" w:pos="2088"/>
          <w:tab w:val="left" w:pos="3105"/>
          <w:tab w:val="left" w:pos="4599"/>
          <w:tab w:val="left" w:pos="5469"/>
          <w:tab w:val="left" w:pos="7116"/>
          <w:tab w:val="left" w:pos="7399"/>
          <w:tab w:val="left" w:pos="7747"/>
        </w:tabs>
        <w:ind w:left="426" w:right="138"/>
        <w:rPr>
          <w:spacing w:val="-6"/>
        </w:rPr>
      </w:pPr>
      <w:r w:rsidRPr="000F03D7">
        <w:rPr>
          <w:spacing w:val="-6"/>
        </w:rPr>
        <w:t>wstrzymać pracę wszystkich maszyn i</w:t>
      </w:r>
      <w:r w:rsidR="000F03D7" w:rsidRPr="000F03D7">
        <w:rPr>
          <w:spacing w:val="-6"/>
        </w:rPr>
        <w:t xml:space="preserve"> </w:t>
      </w:r>
      <w:r w:rsidRPr="000F03D7">
        <w:rPr>
          <w:spacing w:val="-6"/>
        </w:rPr>
        <w:t>urządzeń pracujących w zagrożonym terenie,</w:t>
      </w:r>
    </w:p>
    <w:p w14:paraId="29ACBD51" w14:textId="77777777" w:rsidR="000A3FD3" w:rsidRPr="000F03D7" w:rsidRDefault="00000000" w:rsidP="000F03D7">
      <w:pPr>
        <w:pStyle w:val="Tekstpodstawowy"/>
        <w:numPr>
          <w:ilvl w:val="0"/>
          <w:numId w:val="17"/>
        </w:numPr>
        <w:tabs>
          <w:tab w:val="left" w:pos="1100"/>
          <w:tab w:val="left" w:pos="2088"/>
          <w:tab w:val="left" w:pos="3105"/>
          <w:tab w:val="left" w:pos="4599"/>
          <w:tab w:val="left" w:pos="5469"/>
          <w:tab w:val="left" w:pos="7116"/>
          <w:tab w:val="left" w:pos="7399"/>
          <w:tab w:val="left" w:pos="7747"/>
        </w:tabs>
        <w:ind w:left="426" w:right="138"/>
        <w:rPr>
          <w:spacing w:val="-6"/>
        </w:rPr>
      </w:pPr>
      <w:r w:rsidRPr="000F03D7">
        <w:rPr>
          <w:spacing w:val="-6"/>
        </w:rPr>
        <w:t>ewakuować pracowników</w:t>
      </w:r>
      <w:r>
        <w:rPr>
          <w:spacing w:val="-6"/>
        </w:rPr>
        <w:t xml:space="preserve"> </w:t>
      </w:r>
      <w:r w:rsidRPr="000F03D7">
        <w:rPr>
          <w:spacing w:val="-6"/>
        </w:rPr>
        <w:t>z terenu zagrożonego w bezpieczne miejsce, powiadomić Kierownika Składowiska oraz Zarząd Firmy,</w:t>
      </w:r>
    </w:p>
    <w:p w14:paraId="62E78538" w14:textId="77777777" w:rsidR="000A3FD3" w:rsidRPr="000F03D7" w:rsidRDefault="00000000" w:rsidP="000F03D7">
      <w:pPr>
        <w:pStyle w:val="Tekstpodstawowy"/>
        <w:numPr>
          <w:ilvl w:val="0"/>
          <w:numId w:val="17"/>
        </w:numPr>
        <w:tabs>
          <w:tab w:val="left" w:pos="1100"/>
          <w:tab w:val="left" w:pos="2088"/>
          <w:tab w:val="left" w:pos="3105"/>
          <w:tab w:val="left" w:pos="4599"/>
          <w:tab w:val="left" w:pos="5469"/>
          <w:tab w:val="left" w:pos="7116"/>
          <w:tab w:val="left" w:pos="7399"/>
          <w:tab w:val="left" w:pos="7747"/>
        </w:tabs>
        <w:ind w:left="426" w:right="138"/>
        <w:rPr>
          <w:spacing w:val="-6"/>
        </w:rPr>
      </w:pPr>
      <w:r w:rsidRPr="000F03D7">
        <w:rPr>
          <w:spacing w:val="-6"/>
        </w:rPr>
        <w:t>powiadomić Straż Pożarną.</w:t>
      </w:r>
    </w:p>
    <w:p w14:paraId="6CE5E27B" w14:textId="18061878" w:rsidR="000A3FD3" w:rsidRPr="000F03D7" w:rsidRDefault="00000000" w:rsidP="000F03D7">
      <w:pPr>
        <w:pStyle w:val="Tekstpodstawowy"/>
        <w:tabs>
          <w:tab w:val="left" w:pos="1100"/>
          <w:tab w:val="left" w:pos="2088"/>
          <w:tab w:val="left" w:pos="3105"/>
          <w:tab w:val="left" w:pos="4599"/>
          <w:tab w:val="left" w:pos="5469"/>
          <w:tab w:val="left" w:pos="7116"/>
          <w:tab w:val="left" w:pos="7399"/>
          <w:tab w:val="left" w:pos="7747"/>
        </w:tabs>
        <w:ind w:left="66" w:right="138"/>
        <w:rPr>
          <w:spacing w:val="-6"/>
        </w:rPr>
      </w:pPr>
      <w:r>
        <w:t>c/</w:t>
      </w:r>
      <w:r>
        <w:rPr>
          <w:spacing w:val="40"/>
        </w:rPr>
        <w:t xml:space="preserve"> </w:t>
      </w:r>
      <w:r>
        <w:t>W przypadku</w:t>
      </w:r>
      <w:r>
        <w:rPr>
          <w:spacing w:val="-5"/>
        </w:rPr>
        <w:t xml:space="preserve"> </w:t>
      </w:r>
      <w:r>
        <w:t>wybuchu</w:t>
      </w:r>
      <w:r>
        <w:rPr>
          <w:spacing w:val="-5"/>
        </w:rPr>
        <w:t xml:space="preserve"> </w:t>
      </w:r>
      <w:r>
        <w:t>gazu</w:t>
      </w:r>
      <w:r>
        <w:rPr>
          <w:spacing w:val="-5"/>
        </w:rPr>
        <w:t xml:space="preserve"> </w:t>
      </w:r>
      <w:r>
        <w:t>składowiskowego</w:t>
      </w:r>
      <w:r>
        <w:rPr>
          <w:spacing w:val="-5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 xml:space="preserve">niezwłocznie: </w:t>
      </w:r>
      <w:r w:rsidRPr="000F03D7">
        <w:rPr>
          <w:spacing w:val="-6"/>
        </w:rPr>
        <w:t>ewakuować pracowników ze strefy zagrożonej,</w:t>
      </w:r>
    </w:p>
    <w:p w14:paraId="4A2E7182" w14:textId="77777777" w:rsidR="000A3FD3" w:rsidRPr="000F03D7" w:rsidRDefault="00000000" w:rsidP="000F03D7">
      <w:pPr>
        <w:pStyle w:val="Tekstpodstawowy"/>
        <w:numPr>
          <w:ilvl w:val="0"/>
          <w:numId w:val="17"/>
        </w:numPr>
        <w:tabs>
          <w:tab w:val="left" w:pos="1100"/>
          <w:tab w:val="left" w:pos="2088"/>
          <w:tab w:val="left" w:pos="3105"/>
          <w:tab w:val="left" w:pos="4599"/>
          <w:tab w:val="left" w:pos="5469"/>
          <w:tab w:val="left" w:pos="7116"/>
          <w:tab w:val="left" w:pos="7399"/>
          <w:tab w:val="left" w:pos="7747"/>
        </w:tabs>
        <w:ind w:left="426" w:right="138"/>
        <w:rPr>
          <w:spacing w:val="-6"/>
        </w:rPr>
      </w:pPr>
      <w:r w:rsidRPr="000F03D7">
        <w:rPr>
          <w:spacing w:val="-6"/>
        </w:rPr>
        <w:t>ewakuować rannych ze strefy</w:t>
      </w:r>
      <w:r>
        <w:rPr>
          <w:spacing w:val="-6"/>
        </w:rPr>
        <w:t xml:space="preserve"> </w:t>
      </w:r>
      <w:r w:rsidRPr="000F03D7">
        <w:rPr>
          <w:spacing w:val="-6"/>
        </w:rPr>
        <w:t>objętej wybuchem,</w:t>
      </w:r>
    </w:p>
    <w:p w14:paraId="72C5668F" w14:textId="77777777" w:rsidR="000A3FD3" w:rsidRPr="000F03D7" w:rsidRDefault="00000000" w:rsidP="000F03D7">
      <w:pPr>
        <w:pStyle w:val="Tekstpodstawowy"/>
        <w:numPr>
          <w:ilvl w:val="0"/>
          <w:numId w:val="17"/>
        </w:numPr>
        <w:tabs>
          <w:tab w:val="left" w:pos="1100"/>
          <w:tab w:val="left" w:pos="2088"/>
          <w:tab w:val="left" w:pos="3105"/>
          <w:tab w:val="left" w:pos="4599"/>
          <w:tab w:val="left" w:pos="5469"/>
          <w:tab w:val="left" w:pos="7116"/>
          <w:tab w:val="left" w:pos="7399"/>
          <w:tab w:val="left" w:pos="7747"/>
        </w:tabs>
        <w:ind w:left="426" w:right="138"/>
        <w:rPr>
          <w:spacing w:val="-6"/>
        </w:rPr>
      </w:pPr>
      <w:r w:rsidRPr="000F03D7">
        <w:rPr>
          <w:spacing w:val="-6"/>
        </w:rPr>
        <w:t>wezwać Staż Pożarną, a w razie konieczności karetkę Pogotowia Ratunkowego, osobom poszkodowanym udzielić pomocy przedmedycznej.</w:t>
      </w:r>
    </w:p>
    <w:p w14:paraId="19FC7017" w14:textId="77777777" w:rsidR="000A3FD3" w:rsidRDefault="00000000" w:rsidP="00C40FA4">
      <w:pPr>
        <w:pStyle w:val="Tekstpodstawowy"/>
        <w:ind w:left="151"/>
      </w:pPr>
      <w:r>
        <w:t>d/</w:t>
      </w:r>
      <w:r>
        <w:rPr>
          <w:spacing w:val="-6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wystąpieniu</w:t>
      </w:r>
      <w:r>
        <w:rPr>
          <w:spacing w:val="-5"/>
        </w:rPr>
        <w:t xml:space="preserve"> </w:t>
      </w:r>
      <w:r>
        <w:t>wybuchu</w:t>
      </w:r>
      <w:r>
        <w:rPr>
          <w:spacing w:val="-5"/>
        </w:rPr>
        <w:t xml:space="preserve"> </w:t>
      </w:r>
      <w:r>
        <w:t>gazu</w:t>
      </w:r>
      <w:r>
        <w:rPr>
          <w:spacing w:val="-5"/>
        </w:rPr>
        <w:t xml:space="preserve"> </w:t>
      </w:r>
      <w:r>
        <w:t>składowiskowego</w:t>
      </w:r>
      <w:r>
        <w:rPr>
          <w:spacing w:val="-4"/>
        </w:rPr>
        <w:t xml:space="preserve"> </w:t>
      </w:r>
      <w:r>
        <w:rPr>
          <w:spacing w:val="-2"/>
        </w:rPr>
        <w:t>należy:</w:t>
      </w:r>
    </w:p>
    <w:p w14:paraId="0464EAD1" w14:textId="1A6897E6" w:rsidR="000A3FD3" w:rsidRPr="000F03D7" w:rsidRDefault="00000000" w:rsidP="000F03D7">
      <w:pPr>
        <w:pStyle w:val="Tekstpodstawowy"/>
        <w:numPr>
          <w:ilvl w:val="0"/>
          <w:numId w:val="17"/>
        </w:numPr>
        <w:tabs>
          <w:tab w:val="left" w:pos="1100"/>
          <w:tab w:val="left" w:pos="2088"/>
          <w:tab w:val="left" w:pos="3105"/>
          <w:tab w:val="left" w:pos="4599"/>
          <w:tab w:val="left" w:pos="5469"/>
          <w:tab w:val="left" w:pos="7116"/>
          <w:tab w:val="left" w:pos="7399"/>
          <w:tab w:val="left" w:pos="7747"/>
        </w:tabs>
        <w:ind w:left="426" w:right="138"/>
        <w:rPr>
          <w:spacing w:val="-6"/>
        </w:rPr>
      </w:pPr>
      <w:r w:rsidRPr="000F03D7">
        <w:rPr>
          <w:spacing w:val="-6"/>
        </w:rPr>
        <w:t xml:space="preserve"> wykonywać pomiary kontrolne gazu składowiskowego ze zwiększoną częstotliwością do chwili spadku stężenia gazu powyżej wartości wybuchowych,</w:t>
      </w:r>
    </w:p>
    <w:p w14:paraId="2E90F9D7" w14:textId="399820B5" w:rsidR="000A3FD3" w:rsidRPr="000F03D7" w:rsidRDefault="00000000" w:rsidP="000F03D7">
      <w:pPr>
        <w:pStyle w:val="Tekstpodstawowy"/>
        <w:numPr>
          <w:ilvl w:val="0"/>
          <w:numId w:val="17"/>
        </w:numPr>
        <w:tabs>
          <w:tab w:val="left" w:pos="1100"/>
          <w:tab w:val="left" w:pos="2088"/>
          <w:tab w:val="left" w:pos="3105"/>
          <w:tab w:val="left" w:pos="4599"/>
          <w:tab w:val="left" w:pos="5469"/>
          <w:tab w:val="left" w:pos="7116"/>
          <w:tab w:val="left" w:pos="7399"/>
          <w:tab w:val="left" w:pos="7747"/>
        </w:tabs>
        <w:ind w:left="426" w:right="138"/>
        <w:rPr>
          <w:spacing w:val="-6"/>
        </w:rPr>
      </w:pPr>
      <w:r w:rsidRPr="000F03D7">
        <w:rPr>
          <w:spacing w:val="-6"/>
        </w:rPr>
        <w:t xml:space="preserve"> przystąpić do likwidacji skutków wybuchu po zaprzestaniu akcji ratowniczej po uzgodnieniu ze Strażą Pożarną i zakończeniu prac Komisji badającej przyczyny powstania wybuchu,</w:t>
      </w:r>
    </w:p>
    <w:p w14:paraId="0ACD8380" w14:textId="2CAEF75A" w:rsidR="000A3FD3" w:rsidRPr="000F03D7" w:rsidRDefault="00000000" w:rsidP="000F03D7">
      <w:pPr>
        <w:pStyle w:val="Tekstpodstawowy"/>
        <w:numPr>
          <w:ilvl w:val="0"/>
          <w:numId w:val="17"/>
        </w:numPr>
        <w:tabs>
          <w:tab w:val="left" w:pos="1100"/>
          <w:tab w:val="left" w:pos="2088"/>
          <w:tab w:val="left" w:pos="3105"/>
          <w:tab w:val="left" w:pos="4599"/>
          <w:tab w:val="left" w:pos="5469"/>
          <w:tab w:val="left" w:pos="7116"/>
          <w:tab w:val="left" w:pos="7399"/>
          <w:tab w:val="left" w:pos="7747"/>
        </w:tabs>
        <w:ind w:left="426" w:right="138"/>
        <w:rPr>
          <w:spacing w:val="-6"/>
        </w:rPr>
      </w:pPr>
      <w:r w:rsidRPr="000F03D7">
        <w:rPr>
          <w:spacing w:val="-6"/>
        </w:rPr>
        <w:t xml:space="preserve"> zebrać uszkodzone warstwy i składować je na wyznaczonym sektorze, uzupełnić ubytki spowodowane awarią (warstw odpadów i warstw izolacyjnych), należy wykorzystać sprzęt pracujący na terenie składowiska oraz odpowiednio przygotowane materiały zgromadzone na terenie zakładu tj. kamień łamany lub żwir,</w:t>
      </w:r>
    </w:p>
    <w:p w14:paraId="093A898A" w14:textId="77777777" w:rsidR="000A3FD3" w:rsidRPr="000F03D7" w:rsidRDefault="00000000" w:rsidP="000F03D7">
      <w:pPr>
        <w:pStyle w:val="Tekstpodstawowy"/>
        <w:numPr>
          <w:ilvl w:val="0"/>
          <w:numId w:val="17"/>
        </w:numPr>
        <w:tabs>
          <w:tab w:val="left" w:pos="1100"/>
          <w:tab w:val="left" w:pos="2088"/>
          <w:tab w:val="left" w:pos="3105"/>
          <w:tab w:val="left" w:pos="4599"/>
          <w:tab w:val="left" w:pos="5469"/>
          <w:tab w:val="left" w:pos="7116"/>
          <w:tab w:val="left" w:pos="7399"/>
          <w:tab w:val="left" w:pos="7747"/>
        </w:tabs>
        <w:ind w:left="426" w:right="138"/>
        <w:rPr>
          <w:spacing w:val="-6"/>
        </w:rPr>
      </w:pPr>
      <w:r w:rsidRPr="000F03D7">
        <w:rPr>
          <w:spacing w:val="-6"/>
        </w:rPr>
        <w:t>zasypywać powstałą po wybuchu wyrwę,</w:t>
      </w:r>
    </w:p>
    <w:p w14:paraId="25BB23EA" w14:textId="77777777" w:rsidR="000A3FD3" w:rsidRPr="000F03D7" w:rsidRDefault="00000000" w:rsidP="000F03D7">
      <w:pPr>
        <w:pStyle w:val="Tekstpodstawowy"/>
        <w:numPr>
          <w:ilvl w:val="0"/>
          <w:numId w:val="17"/>
        </w:numPr>
        <w:tabs>
          <w:tab w:val="left" w:pos="1100"/>
          <w:tab w:val="left" w:pos="2088"/>
          <w:tab w:val="left" w:pos="3105"/>
          <w:tab w:val="left" w:pos="4599"/>
          <w:tab w:val="left" w:pos="5469"/>
          <w:tab w:val="left" w:pos="7116"/>
          <w:tab w:val="left" w:pos="7399"/>
          <w:tab w:val="left" w:pos="7747"/>
        </w:tabs>
        <w:ind w:left="426" w:right="138"/>
        <w:rPr>
          <w:spacing w:val="-6"/>
        </w:rPr>
      </w:pPr>
      <w:r w:rsidRPr="000F03D7">
        <w:rPr>
          <w:spacing w:val="-6"/>
        </w:rPr>
        <w:t xml:space="preserve">zagęścić dodatkowo składowane odpady </w:t>
      </w:r>
      <w:proofErr w:type="spellStart"/>
      <w:r w:rsidRPr="000F03D7">
        <w:rPr>
          <w:spacing w:val="-6"/>
        </w:rPr>
        <w:t>kompaktorem</w:t>
      </w:r>
      <w:proofErr w:type="spellEnd"/>
      <w:r w:rsidRPr="000F03D7">
        <w:rPr>
          <w:spacing w:val="-6"/>
        </w:rPr>
        <w:t>, przykryć ziemną warstwą izolującą miejsce awarii.</w:t>
      </w:r>
    </w:p>
    <w:p w14:paraId="175D8501" w14:textId="77777777" w:rsidR="000A3FD3" w:rsidRPr="0096354C" w:rsidRDefault="00000000" w:rsidP="00C40FA4">
      <w:pPr>
        <w:pStyle w:val="Nagwek1"/>
        <w:numPr>
          <w:ilvl w:val="1"/>
          <w:numId w:val="2"/>
        </w:numPr>
        <w:tabs>
          <w:tab w:val="left" w:pos="881"/>
        </w:tabs>
        <w:spacing w:before="105"/>
        <w:ind w:right="142" w:firstLine="0"/>
        <w:rPr>
          <w:b w:val="0"/>
          <w:bCs w:val="0"/>
        </w:rPr>
      </w:pPr>
      <w:r w:rsidRPr="0096354C">
        <w:rPr>
          <w:b w:val="0"/>
          <w:bCs w:val="0"/>
        </w:rPr>
        <w:t>W przypadku wystąpienia niekontrolowanego zanieczyszczenia środowiska wodno – gruntowego:</w:t>
      </w:r>
    </w:p>
    <w:p w14:paraId="79C4254B" w14:textId="77777777" w:rsidR="000A3FD3" w:rsidRDefault="00000000" w:rsidP="00C40FA4">
      <w:pPr>
        <w:pStyle w:val="Tekstpodstawowy"/>
        <w:ind w:left="141" w:right="140"/>
      </w:pPr>
      <w:r>
        <w:t>a/ W przypadku przerwania folii zabezpieczającej czaszę składowiska czy też obsunięcia się obwałowania składowiska w skutek długotrwałych opadów, mogących prowadzić do</w:t>
      </w:r>
      <w:r>
        <w:rPr>
          <w:spacing w:val="40"/>
        </w:rPr>
        <w:t xml:space="preserve"> </w:t>
      </w:r>
      <w:r>
        <w:t>przedostania się wód odciekowych do gruntu - należy przykryć folią zabezpieczającą (znajdującą się na wyposażeniu składowiska) fragment uszkodzonego</w:t>
      </w:r>
      <w:r>
        <w:rPr>
          <w:spacing w:val="80"/>
          <w:w w:val="150"/>
        </w:rPr>
        <w:t xml:space="preserve">  </w:t>
      </w:r>
      <w:r>
        <w:t>obwałowania</w:t>
      </w:r>
      <w:r>
        <w:rPr>
          <w:spacing w:val="80"/>
          <w:w w:val="150"/>
        </w:rPr>
        <w:t xml:space="preserve">  </w:t>
      </w:r>
      <w:r>
        <w:t>lub</w:t>
      </w:r>
      <w:r>
        <w:rPr>
          <w:spacing w:val="80"/>
          <w:w w:val="150"/>
        </w:rPr>
        <w:t xml:space="preserve">  </w:t>
      </w:r>
      <w:r>
        <w:t>miejsca</w:t>
      </w:r>
      <w:r>
        <w:rPr>
          <w:spacing w:val="80"/>
          <w:w w:val="150"/>
        </w:rPr>
        <w:t xml:space="preserve">  </w:t>
      </w:r>
      <w:r>
        <w:t>awarii</w:t>
      </w:r>
      <w:r>
        <w:rPr>
          <w:spacing w:val="80"/>
          <w:w w:val="150"/>
        </w:rPr>
        <w:t xml:space="preserve">  </w:t>
      </w:r>
      <w:r>
        <w:t>powodującej</w:t>
      </w:r>
      <w:r>
        <w:rPr>
          <w:spacing w:val="80"/>
          <w:w w:val="150"/>
        </w:rPr>
        <w:t xml:space="preserve">  </w:t>
      </w:r>
      <w:r>
        <w:t>wyciek. Po wykonaniu czynności zabezpieczających należy pilnie przystąpić do usunięcia przyczyny powodującej emisję zanieczyszczeń do wód gruntowych.</w:t>
      </w:r>
    </w:p>
    <w:p w14:paraId="74D79558" w14:textId="2BBD7052" w:rsidR="000A3FD3" w:rsidRDefault="00000000" w:rsidP="00C40FA4">
      <w:pPr>
        <w:pStyle w:val="Tekstpodstawowy"/>
        <w:ind w:left="141" w:right="145"/>
      </w:pPr>
      <w:r>
        <w:t xml:space="preserve">b/ W przypadku stwierdzenia wpływu infiltrujących ze składowiska wód odciekowych </w:t>
      </w:r>
      <w:r>
        <w:lastRenderedPageBreak/>
        <w:t>na wody gruntowe w stopniu stanowiącym zagrożenie skażeniem wód powierzchniowych, należy podjąć działania mające na celu wyeliminowanie ich migracji, tj.;</w:t>
      </w:r>
    </w:p>
    <w:p w14:paraId="0D894EC7" w14:textId="77777777" w:rsidR="000A3FD3" w:rsidRDefault="00000000" w:rsidP="0096354C">
      <w:pPr>
        <w:pStyle w:val="Tekstpodstawowy"/>
        <w:numPr>
          <w:ilvl w:val="0"/>
          <w:numId w:val="20"/>
        </w:numPr>
        <w:tabs>
          <w:tab w:val="left" w:pos="1796"/>
          <w:tab w:val="left" w:pos="3318"/>
          <w:tab w:val="left" w:pos="4361"/>
          <w:tab w:val="left" w:pos="5826"/>
          <w:tab w:val="left" w:pos="6445"/>
          <w:tab w:val="left" w:pos="7185"/>
          <w:tab w:val="left" w:pos="8708"/>
        </w:tabs>
        <w:spacing w:before="9"/>
        <w:ind w:left="420" w:right="139"/>
      </w:pPr>
      <w:r>
        <w:t xml:space="preserve">wykonać uszczelnienie obwałowania pionową przesłoną </w:t>
      </w:r>
      <w:proofErr w:type="spellStart"/>
      <w:r>
        <w:t>przeciwmigracyjną</w:t>
      </w:r>
      <w:proofErr w:type="spellEnd"/>
      <w:r>
        <w:t xml:space="preserve">, </w:t>
      </w:r>
      <w:r>
        <w:rPr>
          <w:spacing w:val="-2"/>
        </w:rPr>
        <w:t>wykonać</w:t>
      </w:r>
      <w:r>
        <w:tab/>
      </w:r>
      <w:r>
        <w:rPr>
          <w:spacing w:val="-2"/>
        </w:rPr>
        <w:t>zewnętrzną</w:t>
      </w:r>
      <w:r>
        <w:tab/>
      </w:r>
      <w:r>
        <w:rPr>
          <w:spacing w:val="-2"/>
        </w:rPr>
        <w:t>barierę</w:t>
      </w:r>
      <w:r>
        <w:tab/>
      </w:r>
      <w:r>
        <w:rPr>
          <w:spacing w:val="-2"/>
        </w:rPr>
        <w:t>drenażową</w:t>
      </w:r>
      <w:r>
        <w:tab/>
      </w:r>
      <w:r>
        <w:rPr>
          <w:spacing w:val="-4"/>
        </w:rPr>
        <w:t>dla</w:t>
      </w:r>
      <w:r>
        <w:tab/>
      </w:r>
      <w:r>
        <w:rPr>
          <w:spacing w:val="-4"/>
        </w:rPr>
        <w:t>wód</w:t>
      </w:r>
      <w:r>
        <w:tab/>
      </w:r>
      <w:r>
        <w:rPr>
          <w:spacing w:val="-2"/>
        </w:rPr>
        <w:t>gruntowych</w:t>
      </w:r>
      <w:r>
        <w:tab/>
      </w:r>
      <w:r>
        <w:rPr>
          <w:spacing w:val="-4"/>
        </w:rPr>
        <w:t xml:space="preserve">wraz </w:t>
      </w:r>
      <w:r>
        <w:t>z ich ujęciem,</w:t>
      </w:r>
    </w:p>
    <w:p w14:paraId="679FDADE" w14:textId="0A398379" w:rsidR="000A3FD3" w:rsidRDefault="00000000" w:rsidP="0096354C">
      <w:pPr>
        <w:pStyle w:val="Tekstpodstawowy"/>
        <w:numPr>
          <w:ilvl w:val="0"/>
          <w:numId w:val="20"/>
        </w:numPr>
        <w:ind w:left="420"/>
      </w:pPr>
      <w:r>
        <w:t>podjąć działania mające na celu wyjaśnienie przyczyn zanieczyszczenia.</w:t>
      </w:r>
    </w:p>
    <w:p w14:paraId="7A9C67C9" w14:textId="77777777" w:rsidR="000A3FD3" w:rsidRPr="0096354C" w:rsidRDefault="00000000" w:rsidP="00C40FA4">
      <w:pPr>
        <w:pStyle w:val="Nagwek1"/>
        <w:numPr>
          <w:ilvl w:val="1"/>
          <w:numId w:val="2"/>
        </w:numPr>
        <w:tabs>
          <w:tab w:val="left" w:pos="748"/>
          <w:tab w:val="left" w:pos="1182"/>
          <w:tab w:val="left" w:pos="2587"/>
          <w:tab w:val="left" w:pos="4159"/>
          <w:tab w:val="left" w:pos="6134"/>
          <w:tab w:val="left" w:pos="7250"/>
        </w:tabs>
        <w:spacing w:before="40"/>
        <w:ind w:right="146" w:firstLine="0"/>
        <w:rPr>
          <w:b w:val="0"/>
          <w:bCs w:val="0"/>
        </w:rPr>
      </w:pPr>
      <w:r w:rsidRPr="0096354C">
        <w:rPr>
          <w:b w:val="0"/>
          <w:bCs w:val="0"/>
          <w:spacing w:val="-10"/>
        </w:rPr>
        <w:t>W</w:t>
      </w:r>
      <w:r w:rsidRPr="0096354C">
        <w:rPr>
          <w:b w:val="0"/>
          <w:bCs w:val="0"/>
        </w:rPr>
        <w:tab/>
      </w:r>
      <w:r w:rsidRPr="0096354C">
        <w:rPr>
          <w:b w:val="0"/>
          <w:bCs w:val="0"/>
          <w:spacing w:val="-2"/>
        </w:rPr>
        <w:t>przypadku</w:t>
      </w:r>
      <w:r w:rsidRPr="0096354C">
        <w:rPr>
          <w:b w:val="0"/>
          <w:bCs w:val="0"/>
        </w:rPr>
        <w:tab/>
      </w:r>
      <w:r w:rsidRPr="0096354C">
        <w:rPr>
          <w:b w:val="0"/>
          <w:bCs w:val="0"/>
          <w:spacing w:val="-2"/>
        </w:rPr>
        <w:t>wystąpienia</w:t>
      </w:r>
      <w:r w:rsidRPr="0096354C">
        <w:rPr>
          <w:b w:val="0"/>
          <w:bCs w:val="0"/>
        </w:rPr>
        <w:tab/>
      </w:r>
      <w:r w:rsidRPr="0096354C">
        <w:rPr>
          <w:b w:val="0"/>
          <w:bCs w:val="0"/>
          <w:spacing w:val="-2"/>
        </w:rPr>
        <w:t>katastrofalnych</w:t>
      </w:r>
      <w:r w:rsidRPr="0096354C">
        <w:rPr>
          <w:b w:val="0"/>
          <w:bCs w:val="0"/>
        </w:rPr>
        <w:tab/>
      </w:r>
      <w:r w:rsidRPr="0096354C">
        <w:rPr>
          <w:b w:val="0"/>
          <w:bCs w:val="0"/>
          <w:spacing w:val="-2"/>
        </w:rPr>
        <w:t>opadów</w:t>
      </w:r>
      <w:r w:rsidRPr="0096354C">
        <w:rPr>
          <w:b w:val="0"/>
          <w:bCs w:val="0"/>
        </w:rPr>
        <w:tab/>
      </w:r>
      <w:r w:rsidRPr="0096354C">
        <w:rPr>
          <w:b w:val="0"/>
          <w:bCs w:val="0"/>
          <w:spacing w:val="-2"/>
        </w:rPr>
        <w:t xml:space="preserve">atmosferycznych </w:t>
      </w:r>
      <w:r w:rsidRPr="0096354C">
        <w:rPr>
          <w:b w:val="0"/>
          <w:bCs w:val="0"/>
        </w:rPr>
        <w:t>lub roztopów i przepełnienia zbiornika odcieków należy:</w:t>
      </w:r>
    </w:p>
    <w:p w14:paraId="5D4694DC" w14:textId="508A08E3" w:rsidR="000A3FD3" w:rsidRDefault="00000000" w:rsidP="0096354C">
      <w:pPr>
        <w:pStyle w:val="Tekstpodstawowy"/>
        <w:numPr>
          <w:ilvl w:val="0"/>
          <w:numId w:val="21"/>
        </w:numPr>
        <w:ind w:left="406" w:right="136"/>
      </w:pPr>
      <w:r>
        <w:t>zintensyfikować</w:t>
      </w:r>
      <w:r>
        <w:rPr>
          <w:spacing w:val="40"/>
        </w:rPr>
        <w:t xml:space="preserve">  </w:t>
      </w:r>
      <w:r>
        <w:t>wywóz</w:t>
      </w:r>
      <w:r>
        <w:rPr>
          <w:spacing w:val="39"/>
        </w:rPr>
        <w:t xml:space="preserve">  </w:t>
      </w:r>
      <w:r>
        <w:t>odcieków</w:t>
      </w:r>
      <w:r>
        <w:rPr>
          <w:spacing w:val="40"/>
        </w:rPr>
        <w:t xml:space="preserve">  </w:t>
      </w:r>
      <w:r>
        <w:t>lub</w:t>
      </w:r>
      <w:r>
        <w:rPr>
          <w:spacing w:val="40"/>
        </w:rPr>
        <w:t xml:space="preserve">  </w:t>
      </w:r>
      <w:r>
        <w:t>zawracać</w:t>
      </w:r>
      <w:r>
        <w:rPr>
          <w:spacing w:val="40"/>
        </w:rPr>
        <w:t xml:space="preserve">  </w:t>
      </w:r>
      <w:r>
        <w:t>odcieki</w:t>
      </w:r>
      <w:r>
        <w:rPr>
          <w:spacing w:val="40"/>
        </w:rPr>
        <w:t xml:space="preserve">  </w:t>
      </w:r>
      <w:r>
        <w:t>na</w:t>
      </w:r>
      <w:r>
        <w:rPr>
          <w:spacing w:val="40"/>
        </w:rPr>
        <w:t xml:space="preserve">  </w:t>
      </w:r>
      <w:r>
        <w:t xml:space="preserve">składowisko, </w:t>
      </w:r>
      <w:r w:rsidR="00D51964">
        <w:br/>
      </w:r>
      <w:r>
        <w:t>a w skrajnym przypadku zamknąć zasuwę drenażu odcinając dalszy dopływ odcieku do zbiornika,</w:t>
      </w:r>
    </w:p>
    <w:p w14:paraId="6AD1546C" w14:textId="77777777" w:rsidR="00C40FA4" w:rsidRPr="00C40FA4" w:rsidRDefault="00000000" w:rsidP="0096354C">
      <w:pPr>
        <w:pStyle w:val="Tekstpodstawowy"/>
        <w:numPr>
          <w:ilvl w:val="0"/>
          <w:numId w:val="21"/>
        </w:numPr>
        <w:tabs>
          <w:tab w:val="left" w:pos="614"/>
        </w:tabs>
        <w:spacing w:before="75"/>
        <w:ind w:left="406" w:right="139"/>
        <w:jc w:val="left"/>
      </w:pPr>
      <w:r>
        <w:t>ograniczyć</w:t>
      </w:r>
      <w:r w:rsidRPr="00C40FA4">
        <w:rPr>
          <w:spacing w:val="-5"/>
        </w:rPr>
        <w:t xml:space="preserve"> </w:t>
      </w:r>
      <w:r>
        <w:t>ilość</w:t>
      </w:r>
      <w:r w:rsidRPr="00C40FA4">
        <w:rPr>
          <w:spacing w:val="-5"/>
        </w:rPr>
        <w:t xml:space="preserve"> </w:t>
      </w:r>
      <w:r>
        <w:t>przyjmowanych</w:t>
      </w:r>
      <w:r w:rsidRPr="00C40FA4">
        <w:rPr>
          <w:spacing w:val="-4"/>
        </w:rPr>
        <w:t xml:space="preserve"> </w:t>
      </w:r>
      <w:r w:rsidRPr="00C40FA4">
        <w:rPr>
          <w:spacing w:val="-2"/>
        </w:rPr>
        <w:t>odpadów.</w:t>
      </w:r>
    </w:p>
    <w:p w14:paraId="20205D66" w14:textId="7B9DABB6" w:rsidR="000A3FD3" w:rsidRPr="0096354C" w:rsidRDefault="00000000" w:rsidP="00C40FA4">
      <w:pPr>
        <w:pStyle w:val="Tekstpodstawowy"/>
        <w:numPr>
          <w:ilvl w:val="1"/>
          <w:numId w:val="2"/>
        </w:numPr>
        <w:tabs>
          <w:tab w:val="left" w:pos="614"/>
        </w:tabs>
        <w:spacing w:before="75"/>
        <w:ind w:right="139" w:firstLine="0"/>
        <w:rPr>
          <w:bCs/>
        </w:rPr>
      </w:pPr>
      <w:r w:rsidRPr="0096354C">
        <w:rPr>
          <w:bCs/>
        </w:rPr>
        <w:t>W przypadku awarii pomp recyrkulacji odcieku lub przewodów recyrkulacji odcieku znajdujących się na koronie obwałowania należy użyć rezerwowych pomp recyrkulacyjnych, będących na wyposażeniu obiektów gospodarki wodno-ściekowej zarządzającego składowiskiem lub wynająć pompy od</w:t>
      </w:r>
      <w:r w:rsidRPr="0096354C">
        <w:rPr>
          <w:bCs/>
          <w:spacing w:val="40"/>
        </w:rPr>
        <w:t xml:space="preserve"> </w:t>
      </w:r>
      <w:r w:rsidRPr="0096354C">
        <w:rPr>
          <w:bCs/>
        </w:rPr>
        <w:t>firm zewnętrznych.</w:t>
      </w:r>
    </w:p>
    <w:p w14:paraId="14ABDCD6" w14:textId="77777777" w:rsidR="000A3FD3" w:rsidRPr="0096354C" w:rsidRDefault="00000000" w:rsidP="00C40FA4">
      <w:pPr>
        <w:pStyle w:val="Akapitzlist"/>
        <w:numPr>
          <w:ilvl w:val="1"/>
          <w:numId w:val="2"/>
        </w:numPr>
        <w:tabs>
          <w:tab w:val="left" w:pos="709"/>
        </w:tabs>
        <w:spacing w:before="1"/>
        <w:ind w:right="145" w:firstLine="0"/>
        <w:rPr>
          <w:bCs/>
          <w:sz w:val="24"/>
        </w:rPr>
      </w:pPr>
      <w:r w:rsidRPr="0096354C">
        <w:rPr>
          <w:bCs/>
          <w:sz w:val="24"/>
        </w:rPr>
        <w:t>W przypadku stwierdzenia niedrożności drenażu zbierającego odciek należy natychmiast wykonać zabieg wysokociśnieniowego udrażniania rurociągu drenażowego przy pomocy specjalistycznego sprzętu.</w:t>
      </w:r>
    </w:p>
    <w:p w14:paraId="2043BBDC" w14:textId="77777777" w:rsidR="000A3FD3" w:rsidRPr="0096354C" w:rsidRDefault="00000000" w:rsidP="00C40FA4">
      <w:pPr>
        <w:pStyle w:val="Nagwek1"/>
        <w:numPr>
          <w:ilvl w:val="1"/>
          <w:numId w:val="2"/>
        </w:numPr>
        <w:tabs>
          <w:tab w:val="left" w:pos="652"/>
        </w:tabs>
        <w:spacing w:before="1"/>
        <w:ind w:right="139" w:firstLine="0"/>
        <w:rPr>
          <w:b w:val="0"/>
        </w:rPr>
      </w:pPr>
      <w:r w:rsidRPr="0096354C">
        <w:rPr>
          <w:b w:val="0"/>
        </w:rPr>
        <w:t xml:space="preserve">W przypadku wymycia, podmycia lub obsunięcia skarpy lub obwałowań </w:t>
      </w:r>
      <w:r w:rsidRPr="0096354C">
        <w:rPr>
          <w:b w:val="0"/>
          <w:spacing w:val="-2"/>
        </w:rPr>
        <w:t>należy:</w:t>
      </w:r>
    </w:p>
    <w:p w14:paraId="618AB0A6" w14:textId="5294030D" w:rsidR="000A3FD3" w:rsidRDefault="00000000" w:rsidP="0096354C">
      <w:pPr>
        <w:pStyle w:val="Tekstpodstawowy"/>
        <w:numPr>
          <w:ilvl w:val="0"/>
          <w:numId w:val="22"/>
        </w:numPr>
        <w:ind w:left="392" w:right="141"/>
      </w:pPr>
      <w:r>
        <w:t>w przypadku częściowego rozmycia skarp – uzupełnić ubytki z zachowaniem konstrukcji warstw uszczelniająco – filtracyjnych,</w:t>
      </w:r>
    </w:p>
    <w:p w14:paraId="20A7C652" w14:textId="7C3684DD" w:rsidR="000A3FD3" w:rsidRDefault="00000000" w:rsidP="0096354C">
      <w:pPr>
        <w:pStyle w:val="Tekstpodstawowy"/>
        <w:numPr>
          <w:ilvl w:val="0"/>
          <w:numId w:val="22"/>
        </w:numPr>
        <w:spacing w:before="5"/>
        <w:ind w:left="392" w:right="140"/>
      </w:pPr>
      <w:r>
        <w:t>w przypadku wystąpienia przesiąków wody na skarpie z pojawieniem się zjawisk sufozji zagrażającej stateczności należy podjąć zabiegi mające na celu poprawę warunków geotechnicznych (ochrona drenażowa powierzchni skarpy, przypora ziemna, wzmocnienie gruntu obwałowań),</w:t>
      </w:r>
    </w:p>
    <w:p w14:paraId="5F6FEE7C" w14:textId="7D5A0469" w:rsidR="000A3FD3" w:rsidRDefault="00000000" w:rsidP="0096354C">
      <w:pPr>
        <w:pStyle w:val="Tekstpodstawowy"/>
        <w:numPr>
          <w:ilvl w:val="0"/>
          <w:numId w:val="22"/>
        </w:numPr>
        <w:spacing w:before="5"/>
        <w:ind w:left="392" w:right="139"/>
      </w:pPr>
      <w:r>
        <w:t>w przypadku obsunięcia się obwałowania składowiska należy bezwzględnie przykryć</w:t>
      </w:r>
      <w:r>
        <w:rPr>
          <w:spacing w:val="80"/>
        </w:rPr>
        <w:t xml:space="preserve">  </w:t>
      </w:r>
      <w:r>
        <w:t>folią</w:t>
      </w:r>
      <w:r>
        <w:rPr>
          <w:spacing w:val="80"/>
        </w:rPr>
        <w:t xml:space="preserve">  </w:t>
      </w:r>
      <w:r>
        <w:t>zabezpieczającą</w:t>
      </w:r>
      <w:r>
        <w:rPr>
          <w:spacing w:val="80"/>
        </w:rPr>
        <w:t xml:space="preserve">  </w:t>
      </w:r>
      <w:r>
        <w:t>fragment</w:t>
      </w:r>
      <w:r>
        <w:rPr>
          <w:spacing w:val="80"/>
        </w:rPr>
        <w:t xml:space="preserve">  </w:t>
      </w:r>
      <w:r>
        <w:t>uszkodzonego</w:t>
      </w:r>
      <w:r>
        <w:rPr>
          <w:spacing w:val="80"/>
        </w:rPr>
        <w:t xml:space="preserve">  </w:t>
      </w:r>
      <w:r>
        <w:t xml:space="preserve">obwałowania. </w:t>
      </w:r>
      <w:r w:rsidR="0096354C">
        <w:br/>
      </w:r>
      <w:r>
        <w:t>Po wykonaniu czynności zabezpieczających należy niezwłocznie przystąpić do odtworzenia fragmentu uszkodzonego obwałowania. Do naprawy obwałowania użyć materiał do budowy obwałowania zgromadzony na placu magazynowym.</w:t>
      </w:r>
    </w:p>
    <w:p w14:paraId="641CFBD0" w14:textId="0168202B" w:rsidR="000A3FD3" w:rsidRDefault="00000000" w:rsidP="0096354C">
      <w:pPr>
        <w:pStyle w:val="Tekstpodstawowy"/>
        <w:numPr>
          <w:ilvl w:val="0"/>
          <w:numId w:val="22"/>
        </w:numPr>
        <w:ind w:left="392" w:right="142"/>
      </w:pPr>
      <w:r>
        <w:t>w</w:t>
      </w:r>
      <w:r>
        <w:rPr>
          <w:spacing w:val="76"/>
          <w:w w:val="150"/>
        </w:rPr>
        <w:t xml:space="preserve"> </w:t>
      </w:r>
      <w:r>
        <w:t>przypadku</w:t>
      </w:r>
      <w:r>
        <w:rPr>
          <w:spacing w:val="80"/>
          <w:w w:val="150"/>
        </w:rPr>
        <w:t xml:space="preserve"> </w:t>
      </w:r>
      <w:r>
        <w:t>przerwania</w:t>
      </w:r>
      <w:r>
        <w:rPr>
          <w:spacing w:val="79"/>
          <w:w w:val="150"/>
        </w:rPr>
        <w:t xml:space="preserve"> </w:t>
      </w:r>
      <w:r>
        <w:t>obwałowania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79"/>
          <w:w w:val="150"/>
        </w:rPr>
        <w:t xml:space="preserve"> </w:t>
      </w:r>
      <w:r>
        <w:t>wyniku</w:t>
      </w:r>
      <w:r>
        <w:rPr>
          <w:spacing w:val="80"/>
          <w:w w:val="150"/>
        </w:rPr>
        <w:t xml:space="preserve"> </w:t>
      </w:r>
      <w:r>
        <w:t>zdarzeń</w:t>
      </w:r>
      <w:r>
        <w:rPr>
          <w:spacing w:val="80"/>
          <w:w w:val="150"/>
        </w:rPr>
        <w:t xml:space="preserve"> </w:t>
      </w:r>
      <w:r>
        <w:t xml:space="preserve">nadzwyczajnych </w:t>
      </w:r>
      <w:r w:rsidR="0096354C">
        <w:br/>
      </w:r>
      <w:r>
        <w:t>i przedostania się wód odciekowych do rowu odpływowego dla wód opadowych należy</w:t>
      </w:r>
      <w:r>
        <w:rPr>
          <w:spacing w:val="80"/>
        </w:rPr>
        <w:t xml:space="preserve"> </w:t>
      </w:r>
      <w:r>
        <w:t>podjąć</w:t>
      </w:r>
      <w:r>
        <w:rPr>
          <w:spacing w:val="65"/>
          <w:w w:val="150"/>
        </w:rPr>
        <w:t xml:space="preserve"> </w:t>
      </w:r>
      <w:r>
        <w:t>działania</w:t>
      </w:r>
      <w:r>
        <w:rPr>
          <w:spacing w:val="65"/>
          <w:w w:val="150"/>
        </w:rPr>
        <w:t xml:space="preserve"> </w:t>
      </w:r>
      <w:r>
        <w:t>zablokowania</w:t>
      </w:r>
      <w:r>
        <w:rPr>
          <w:spacing w:val="65"/>
          <w:w w:val="150"/>
        </w:rPr>
        <w:t xml:space="preserve"> </w:t>
      </w:r>
      <w:r>
        <w:t>odpływu</w:t>
      </w:r>
      <w:r>
        <w:rPr>
          <w:spacing w:val="68"/>
          <w:w w:val="150"/>
        </w:rPr>
        <w:t xml:space="preserve"> </w:t>
      </w:r>
      <w:r>
        <w:t>wód</w:t>
      </w:r>
      <w:r>
        <w:rPr>
          <w:spacing w:val="65"/>
          <w:w w:val="150"/>
        </w:rPr>
        <w:t xml:space="preserve"> </w:t>
      </w:r>
      <w:r>
        <w:t>odciekowych</w:t>
      </w:r>
      <w:r>
        <w:rPr>
          <w:spacing w:val="65"/>
          <w:w w:val="150"/>
        </w:rPr>
        <w:t xml:space="preserve"> </w:t>
      </w:r>
      <w:r>
        <w:t>do</w:t>
      </w:r>
      <w:r>
        <w:rPr>
          <w:spacing w:val="65"/>
          <w:w w:val="150"/>
        </w:rPr>
        <w:t xml:space="preserve"> </w:t>
      </w:r>
      <w:r>
        <w:t xml:space="preserve">rowu </w:t>
      </w:r>
      <w:r w:rsidR="0096354C">
        <w:br/>
      </w:r>
      <w:r>
        <w:t>i wykonać zabiegi unieszkodliwienia zanieczyszczonych wód spływowych.</w:t>
      </w:r>
    </w:p>
    <w:p w14:paraId="46F54290" w14:textId="731EE94A" w:rsidR="000A3FD3" w:rsidRPr="0096354C" w:rsidRDefault="00000000" w:rsidP="00C40FA4">
      <w:pPr>
        <w:pStyle w:val="Nagwek1"/>
        <w:numPr>
          <w:ilvl w:val="1"/>
          <w:numId w:val="2"/>
        </w:numPr>
        <w:tabs>
          <w:tab w:val="left" w:pos="737"/>
        </w:tabs>
        <w:ind w:right="139" w:firstLine="0"/>
        <w:rPr>
          <w:b w:val="0"/>
          <w:bCs w:val="0"/>
        </w:rPr>
      </w:pPr>
      <w:r w:rsidRPr="0096354C">
        <w:rPr>
          <w:b w:val="0"/>
          <w:bCs w:val="0"/>
        </w:rPr>
        <w:t>W przypadku uszkodzenia lub rozszczelnienia izolacji dna i skarp składowiska należy:</w:t>
      </w:r>
    </w:p>
    <w:p w14:paraId="4A076CA6" w14:textId="77777777" w:rsidR="000A3FD3" w:rsidRDefault="00000000" w:rsidP="0096354C">
      <w:pPr>
        <w:pStyle w:val="Tekstpodstawowy"/>
        <w:numPr>
          <w:ilvl w:val="0"/>
          <w:numId w:val="23"/>
        </w:numPr>
        <w:spacing w:before="5"/>
        <w:ind w:left="420"/>
      </w:pPr>
      <w:r>
        <w:t>wstrzymać</w:t>
      </w:r>
      <w:r>
        <w:rPr>
          <w:spacing w:val="-4"/>
        </w:rPr>
        <w:t xml:space="preserve"> </w:t>
      </w:r>
      <w:r>
        <w:t>przyjmowanie</w:t>
      </w:r>
      <w:r>
        <w:rPr>
          <w:spacing w:val="-4"/>
        </w:rPr>
        <w:t xml:space="preserve"> </w:t>
      </w:r>
      <w:r>
        <w:rPr>
          <w:spacing w:val="-2"/>
        </w:rPr>
        <w:t>odpadów,</w:t>
      </w:r>
    </w:p>
    <w:p w14:paraId="19DFEA15" w14:textId="77777777" w:rsidR="000A3FD3" w:rsidRDefault="00000000" w:rsidP="0096354C">
      <w:pPr>
        <w:pStyle w:val="Tekstpodstawowy"/>
        <w:numPr>
          <w:ilvl w:val="0"/>
          <w:numId w:val="23"/>
        </w:numPr>
        <w:spacing w:before="58"/>
        <w:ind w:left="420" w:right="139"/>
      </w:pPr>
      <w:r>
        <w:t xml:space="preserve">niezwłocznie wynająć specjalistyczną firmę w celu profesjonalnego zgrzania folii, do czasu przyjazdu specjalistów na miejsce, uszkodzenia folii należy </w:t>
      </w:r>
      <w:r>
        <w:rPr>
          <w:spacing w:val="-2"/>
        </w:rPr>
        <w:t>zabezpieczyć,</w:t>
      </w:r>
    </w:p>
    <w:p w14:paraId="3E23EFEF" w14:textId="138FBDA4" w:rsidR="000A3FD3" w:rsidRDefault="00000000" w:rsidP="0096354C">
      <w:pPr>
        <w:pStyle w:val="Tekstpodstawowy"/>
        <w:numPr>
          <w:ilvl w:val="0"/>
          <w:numId w:val="23"/>
        </w:numPr>
        <w:ind w:left="420"/>
      </w:pPr>
      <w:r>
        <w:t>uzupełnić ubytki z zachowaniem konstrukcji warstwy uszczelniająco – filtracyjnej.</w:t>
      </w:r>
    </w:p>
    <w:p w14:paraId="03B88888" w14:textId="77777777" w:rsidR="000A3FD3" w:rsidRPr="0096354C" w:rsidRDefault="00000000" w:rsidP="00C40FA4">
      <w:pPr>
        <w:pStyle w:val="Nagwek1"/>
        <w:numPr>
          <w:ilvl w:val="1"/>
          <w:numId w:val="2"/>
        </w:numPr>
        <w:tabs>
          <w:tab w:val="left" w:pos="606"/>
        </w:tabs>
        <w:spacing w:before="39"/>
        <w:ind w:left="606" w:hanging="465"/>
        <w:rPr>
          <w:b w:val="0"/>
          <w:bCs w:val="0"/>
        </w:rPr>
      </w:pPr>
      <w:r w:rsidRPr="0096354C">
        <w:rPr>
          <w:b w:val="0"/>
          <w:bCs w:val="0"/>
        </w:rPr>
        <w:t>W</w:t>
      </w:r>
      <w:r w:rsidRPr="0096354C">
        <w:rPr>
          <w:b w:val="0"/>
          <w:bCs w:val="0"/>
          <w:spacing w:val="-1"/>
        </w:rPr>
        <w:t xml:space="preserve"> </w:t>
      </w:r>
      <w:r w:rsidRPr="0096354C">
        <w:rPr>
          <w:b w:val="0"/>
          <w:bCs w:val="0"/>
        </w:rPr>
        <w:t>przypadku</w:t>
      </w:r>
      <w:r w:rsidRPr="0096354C">
        <w:rPr>
          <w:b w:val="0"/>
          <w:bCs w:val="0"/>
          <w:spacing w:val="-1"/>
        </w:rPr>
        <w:t xml:space="preserve"> </w:t>
      </w:r>
      <w:r w:rsidRPr="0096354C">
        <w:rPr>
          <w:b w:val="0"/>
          <w:bCs w:val="0"/>
        </w:rPr>
        <w:t>uszkodzenia</w:t>
      </w:r>
      <w:r w:rsidRPr="0096354C">
        <w:rPr>
          <w:b w:val="0"/>
          <w:bCs w:val="0"/>
          <w:spacing w:val="2"/>
        </w:rPr>
        <w:t xml:space="preserve"> </w:t>
      </w:r>
      <w:r w:rsidRPr="0096354C">
        <w:rPr>
          <w:b w:val="0"/>
          <w:bCs w:val="0"/>
        </w:rPr>
        <w:t>dróg</w:t>
      </w:r>
      <w:r w:rsidRPr="0096354C">
        <w:rPr>
          <w:b w:val="0"/>
          <w:bCs w:val="0"/>
          <w:spacing w:val="-1"/>
        </w:rPr>
        <w:t xml:space="preserve"> </w:t>
      </w:r>
      <w:r w:rsidRPr="0096354C">
        <w:rPr>
          <w:b w:val="0"/>
          <w:bCs w:val="0"/>
          <w:spacing w:val="-2"/>
        </w:rPr>
        <w:t>technologicznych</w:t>
      </w:r>
    </w:p>
    <w:p w14:paraId="595A81AD" w14:textId="6DD47B54" w:rsidR="000A3FD3" w:rsidRDefault="00000000" w:rsidP="0096354C">
      <w:pPr>
        <w:pStyle w:val="Tekstpodstawowy"/>
        <w:numPr>
          <w:ilvl w:val="0"/>
          <w:numId w:val="24"/>
        </w:numPr>
        <w:spacing w:before="40"/>
        <w:ind w:left="434" w:right="142"/>
      </w:pPr>
      <w:r>
        <w:t>W przypadku uszkodzenia dróg technologicznych w sposób uniemożliwiający przemieszczanie się pojazdów i dowóz odpadów do miejsca ich wyładunku należy wykonać bieżące naprawy polegające na demontażu i wymianie uszkodzonych płyt drogowych oraz wykonanie ewentualnego utwardzenia</w:t>
      </w:r>
      <w:r>
        <w:rPr>
          <w:spacing w:val="80"/>
        </w:rPr>
        <w:t xml:space="preserve"> </w:t>
      </w:r>
      <w:r>
        <w:rPr>
          <w:spacing w:val="-2"/>
        </w:rPr>
        <w:t>terenu.</w:t>
      </w:r>
    </w:p>
    <w:p w14:paraId="002DB380" w14:textId="1EB4BD18" w:rsidR="000A3FD3" w:rsidRDefault="00000000" w:rsidP="0096354C">
      <w:pPr>
        <w:pStyle w:val="Tekstpodstawowy"/>
        <w:numPr>
          <w:ilvl w:val="0"/>
          <w:numId w:val="24"/>
        </w:numPr>
        <w:ind w:left="434" w:right="145"/>
      </w:pPr>
      <w:r>
        <w:t>W</w:t>
      </w:r>
      <w:r>
        <w:rPr>
          <w:spacing w:val="40"/>
        </w:rPr>
        <w:t xml:space="preserve"> </w:t>
      </w:r>
      <w:r>
        <w:t>przypadku</w:t>
      </w:r>
      <w:r>
        <w:rPr>
          <w:spacing w:val="40"/>
        </w:rPr>
        <w:t xml:space="preserve"> </w:t>
      </w:r>
      <w:r>
        <w:t>stwierdzenia</w:t>
      </w:r>
      <w:r>
        <w:rPr>
          <w:spacing w:val="40"/>
        </w:rPr>
        <w:t xml:space="preserve"> </w:t>
      </w:r>
      <w:r>
        <w:t>uszkodzenia</w:t>
      </w:r>
      <w:r>
        <w:rPr>
          <w:spacing w:val="40"/>
        </w:rPr>
        <w:t xml:space="preserve"> </w:t>
      </w:r>
      <w:r>
        <w:t>drogi</w:t>
      </w:r>
      <w:r>
        <w:rPr>
          <w:spacing w:val="40"/>
        </w:rPr>
        <w:t xml:space="preserve"> </w:t>
      </w:r>
      <w:r>
        <w:t>technologicznej</w:t>
      </w:r>
      <w:r>
        <w:rPr>
          <w:spacing w:val="40"/>
        </w:rPr>
        <w:t xml:space="preserve"> </w:t>
      </w:r>
      <w:r>
        <w:t xml:space="preserve">należy wykorzystać sprzęt pracujący na terenie składowiska oraz odpowiednio przygotowane materiały </w:t>
      </w:r>
      <w:r>
        <w:lastRenderedPageBreak/>
        <w:t>tj. kamień łamany lub żwir oraz płyty drogowe.</w:t>
      </w:r>
    </w:p>
    <w:p w14:paraId="744BED52" w14:textId="77777777" w:rsidR="000A3FD3" w:rsidRPr="0096354C" w:rsidRDefault="00000000" w:rsidP="00C40FA4">
      <w:pPr>
        <w:pStyle w:val="Nagwek1"/>
        <w:numPr>
          <w:ilvl w:val="1"/>
          <w:numId w:val="2"/>
        </w:numPr>
        <w:tabs>
          <w:tab w:val="left" w:pos="740"/>
        </w:tabs>
        <w:ind w:left="740" w:hanging="599"/>
        <w:rPr>
          <w:b w:val="0"/>
          <w:bCs w:val="0"/>
        </w:rPr>
      </w:pPr>
      <w:r w:rsidRPr="0096354C">
        <w:rPr>
          <w:b w:val="0"/>
          <w:bCs w:val="0"/>
        </w:rPr>
        <w:t>W</w:t>
      </w:r>
      <w:r w:rsidRPr="0096354C">
        <w:rPr>
          <w:b w:val="0"/>
          <w:bCs w:val="0"/>
          <w:spacing w:val="-3"/>
        </w:rPr>
        <w:t xml:space="preserve"> </w:t>
      </w:r>
      <w:r w:rsidRPr="0096354C">
        <w:rPr>
          <w:b w:val="0"/>
          <w:bCs w:val="0"/>
        </w:rPr>
        <w:t>przypadku</w:t>
      </w:r>
      <w:r w:rsidRPr="0096354C">
        <w:rPr>
          <w:b w:val="0"/>
          <w:bCs w:val="0"/>
          <w:spacing w:val="-1"/>
        </w:rPr>
        <w:t xml:space="preserve"> </w:t>
      </w:r>
      <w:r w:rsidRPr="0096354C">
        <w:rPr>
          <w:b w:val="0"/>
          <w:bCs w:val="0"/>
        </w:rPr>
        <w:t>awarii</w:t>
      </w:r>
      <w:r w:rsidRPr="0096354C">
        <w:rPr>
          <w:b w:val="0"/>
          <w:bCs w:val="0"/>
          <w:spacing w:val="-2"/>
        </w:rPr>
        <w:t xml:space="preserve"> </w:t>
      </w:r>
      <w:r w:rsidRPr="0096354C">
        <w:rPr>
          <w:b w:val="0"/>
          <w:bCs w:val="0"/>
        </w:rPr>
        <w:t>sprzętu</w:t>
      </w:r>
      <w:r w:rsidRPr="0096354C">
        <w:rPr>
          <w:b w:val="0"/>
          <w:bCs w:val="0"/>
          <w:spacing w:val="-2"/>
        </w:rPr>
        <w:t xml:space="preserve"> eksploatacyjnego</w:t>
      </w:r>
    </w:p>
    <w:p w14:paraId="1FDC48FF" w14:textId="77777777" w:rsidR="000A3FD3" w:rsidRDefault="00000000" w:rsidP="00C40FA4">
      <w:pPr>
        <w:pStyle w:val="Tekstpodstawowy"/>
        <w:spacing w:before="40"/>
        <w:ind w:left="590" w:right="151" w:hanging="464"/>
      </w:pPr>
      <w:r>
        <w:t xml:space="preserve">a/ W przypadku wystąpienia awarii urządzeń pracujących na składowisku (spychacza, </w:t>
      </w:r>
      <w:proofErr w:type="spellStart"/>
      <w:r>
        <w:t>kompaktora</w:t>
      </w:r>
      <w:proofErr w:type="spellEnd"/>
      <w:r>
        <w:t>) należy:</w:t>
      </w:r>
    </w:p>
    <w:p w14:paraId="692C2B69" w14:textId="0B26432B" w:rsidR="000A3FD3" w:rsidRDefault="00000000" w:rsidP="0096354C">
      <w:pPr>
        <w:pStyle w:val="Tekstpodstawowy"/>
        <w:numPr>
          <w:ilvl w:val="0"/>
          <w:numId w:val="25"/>
        </w:numPr>
        <w:spacing w:before="70"/>
        <w:ind w:left="616"/>
      </w:pPr>
      <w:r>
        <w:t>wezwać</w:t>
      </w:r>
      <w:r>
        <w:rPr>
          <w:spacing w:val="-3"/>
        </w:rPr>
        <w:t xml:space="preserve"> </w:t>
      </w:r>
      <w:r>
        <w:t>specjalistyczną</w:t>
      </w:r>
      <w:r>
        <w:rPr>
          <w:spacing w:val="-4"/>
        </w:rPr>
        <w:t xml:space="preserve"> </w:t>
      </w:r>
      <w:r>
        <w:t>firmę</w:t>
      </w:r>
      <w:r>
        <w:rPr>
          <w:spacing w:val="-4"/>
        </w:rPr>
        <w:t xml:space="preserve"> </w:t>
      </w:r>
      <w:r>
        <w:rPr>
          <w:spacing w:val="-2"/>
        </w:rPr>
        <w:t>serwisową,</w:t>
      </w:r>
    </w:p>
    <w:p w14:paraId="5E8A4F35" w14:textId="77777777" w:rsidR="000A3FD3" w:rsidRDefault="00000000" w:rsidP="0096354C">
      <w:pPr>
        <w:pStyle w:val="Tekstpodstawowy"/>
        <w:numPr>
          <w:ilvl w:val="0"/>
          <w:numId w:val="25"/>
        </w:numPr>
        <w:spacing w:before="58"/>
        <w:ind w:left="616"/>
      </w:pPr>
      <w:r>
        <w:t>skierować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prac</w:t>
      </w:r>
      <w:r>
        <w:rPr>
          <w:spacing w:val="-3"/>
        </w:rPr>
        <w:t xml:space="preserve"> </w:t>
      </w:r>
      <w:r>
        <w:t>sprzęt</w:t>
      </w:r>
      <w:r>
        <w:rPr>
          <w:spacing w:val="-3"/>
        </w:rPr>
        <w:t xml:space="preserve"> </w:t>
      </w:r>
      <w:r>
        <w:t>zastępczy</w:t>
      </w:r>
      <w:r>
        <w:rPr>
          <w:spacing w:val="-5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wynająć</w:t>
      </w:r>
      <w:r>
        <w:rPr>
          <w:spacing w:val="-3"/>
        </w:rPr>
        <w:t xml:space="preserve"> </w:t>
      </w:r>
      <w:r>
        <w:t>odpowiedni</w:t>
      </w:r>
      <w:r>
        <w:rPr>
          <w:spacing w:val="-3"/>
        </w:rPr>
        <w:t xml:space="preserve"> </w:t>
      </w:r>
      <w:r>
        <w:rPr>
          <w:spacing w:val="-2"/>
        </w:rPr>
        <w:t>sprzęt.</w:t>
      </w:r>
    </w:p>
    <w:p w14:paraId="7B0D8BF4" w14:textId="77777777" w:rsidR="000A3FD3" w:rsidRDefault="00000000" w:rsidP="00C40FA4">
      <w:pPr>
        <w:pStyle w:val="Tekstpodstawowy"/>
        <w:spacing w:before="43"/>
        <w:ind w:left="590" w:right="140" w:hanging="464"/>
      </w:pPr>
      <w:r>
        <w:t>b/</w:t>
      </w:r>
      <w:r>
        <w:rPr>
          <w:spacing w:val="17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przypadku</w:t>
      </w:r>
      <w:r>
        <w:rPr>
          <w:spacing w:val="24"/>
        </w:rPr>
        <w:t xml:space="preserve"> </w:t>
      </w:r>
      <w:r>
        <w:t>długotrwałej</w:t>
      </w:r>
      <w:r>
        <w:rPr>
          <w:spacing w:val="23"/>
        </w:rPr>
        <w:t xml:space="preserve"> </w:t>
      </w:r>
      <w:r>
        <w:t>awarii</w:t>
      </w:r>
      <w:r>
        <w:rPr>
          <w:spacing w:val="23"/>
        </w:rPr>
        <w:t xml:space="preserve"> </w:t>
      </w:r>
      <w:r>
        <w:t>sprzętu</w:t>
      </w:r>
      <w:r>
        <w:rPr>
          <w:spacing w:val="24"/>
        </w:rPr>
        <w:t xml:space="preserve"> </w:t>
      </w:r>
      <w:r>
        <w:t>technologicznego</w:t>
      </w:r>
      <w:r>
        <w:rPr>
          <w:spacing w:val="31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łącznie</w:t>
      </w:r>
      <w:r>
        <w:rPr>
          <w:spacing w:val="24"/>
        </w:rPr>
        <w:t xml:space="preserve"> </w:t>
      </w:r>
      <w:proofErr w:type="spellStart"/>
      <w:r>
        <w:t>kompaktora</w:t>
      </w:r>
      <w:proofErr w:type="spellEnd"/>
      <w:r>
        <w:t xml:space="preserve"> i spychacza do czasu usunięcia awarii należy wykorzystać sprzęt dodatkowy (drogowy) lub wynająć odpowiedni sprzęt do prac na składowisku.</w:t>
      </w:r>
    </w:p>
    <w:p w14:paraId="51BEF877" w14:textId="77777777" w:rsidR="000A3FD3" w:rsidRPr="0096354C" w:rsidRDefault="00000000" w:rsidP="00C40FA4">
      <w:pPr>
        <w:pStyle w:val="Nagwek1"/>
        <w:numPr>
          <w:ilvl w:val="1"/>
          <w:numId w:val="2"/>
        </w:numPr>
        <w:tabs>
          <w:tab w:val="left" w:pos="741"/>
        </w:tabs>
        <w:spacing w:before="1"/>
        <w:ind w:left="741" w:hanging="600"/>
        <w:rPr>
          <w:b w:val="0"/>
          <w:bCs w:val="0"/>
        </w:rPr>
      </w:pPr>
      <w:r w:rsidRPr="0096354C">
        <w:rPr>
          <w:b w:val="0"/>
          <w:bCs w:val="0"/>
        </w:rPr>
        <w:t>W</w:t>
      </w:r>
      <w:r w:rsidRPr="0096354C">
        <w:rPr>
          <w:b w:val="0"/>
          <w:bCs w:val="0"/>
          <w:spacing w:val="-3"/>
        </w:rPr>
        <w:t xml:space="preserve"> </w:t>
      </w:r>
      <w:r w:rsidRPr="0096354C">
        <w:rPr>
          <w:b w:val="0"/>
          <w:bCs w:val="0"/>
        </w:rPr>
        <w:t>przypadku braku</w:t>
      </w:r>
      <w:r w:rsidRPr="0096354C">
        <w:rPr>
          <w:b w:val="0"/>
          <w:bCs w:val="0"/>
          <w:spacing w:val="-1"/>
        </w:rPr>
        <w:t xml:space="preserve"> </w:t>
      </w:r>
      <w:r w:rsidRPr="0096354C">
        <w:rPr>
          <w:b w:val="0"/>
          <w:bCs w:val="0"/>
          <w:spacing w:val="-2"/>
        </w:rPr>
        <w:t>zasilania</w:t>
      </w:r>
    </w:p>
    <w:p w14:paraId="264ECB91" w14:textId="77777777" w:rsidR="000A3FD3" w:rsidRDefault="00000000" w:rsidP="00C40FA4">
      <w:pPr>
        <w:pStyle w:val="Tekstpodstawowy"/>
        <w:spacing w:before="41"/>
        <w:ind w:left="422" w:right="149" w:hanging="296"/>
      </w:pPr>
      <w:r>
        <w:t>a/ W przypadku braku zasilania skorzystać z agregatu prądotwórczego, który umożliwi prawidłową pracę wagi i systemu ewidencji odpadów.</w:t>
      </w:r>
    </w:p>
    <w:p w14:paraId="37E44774" w14:textId="77777777" w:rsidR="000A3FD3" w:rsidRDefault="00000000" w:rsidP="00C40FA4">
      <w:pPr>
        <w:pStyle w:val="Tekstpodstawowy"/>
        <w:ind w:left="422" w:right="139" w:hanging="296"/>
      </w:pPr>
      <w:r>
        <w:t>b/</w:t>
      </w:r>
      <w:r>
        <w:rPr>
          <w:spacing w:val="-2"/>
        </w:rPr>
        <w:t xml:space="preserve"> </w:t>
      </w:r>
      <w:r>
        <w:t>W przypadku awarii sieci energetycznej zasilającej urządzenia składowiska należy uruchomić agregat prądotwórczy, jeśli sytuacja będzie długotrwała dodatkowo należy zapewnić agregaty o dużej mocy.</w:t>
      </w:r>
    </w:p>
    <w:p w14:paraId="4B95F572" w14:textId="77777777" w:rsidR="000A3FD3" w:rsidRDefault="000A3FD3" w:rsidP="00C40FA4">
      <w:pPr>
        <w:pStyle w:val="Tekstpodstawowy"/>
        <w:spacing w:before="37"/>
        <w:ind w:left="0"/>
      </w:pPr>
    </w:p>
    <w:p w14:paraId="52F5FB1E" w14:textId="77777777" w:rsidR="000A3FD3" w:rsidRPr="0096354C" w:rsidRDefault="00000000" w:rsidP="00C40FA4">
      <w:pPr>
        <w:pStyle w:val="Nagwek1"/>
        <w:numPr>
          <w:ilvl w:val="0"/>
          <w:numId w:val="2"/>
        </w:numPr>
        <w:tabs>
          <w:tab w:val="left" w:pos="472"/>
        </w:tabs>
        <w:ind w:left="472" w:hanging="331"/>
        <w:rPr>
          <w:b w:val="0"/>
          <w:bCs w:val="0"/>
        </w:rPr>
      </w:pPr>
      <w:r w:rsidRPr="0096354C">
        <w:rPr>
          <w:b w:val="0"/>
          <w:bCs w:val="0"/>
        </w:rPr>
        <w:t>W</w:t>
      </w:r>
      <w:r w:rsidRPr="0096354C">
        <w:rPr>
          <w:b w:val="0"/>
          <w:bCs w:val="0"/>
          <w:spacing w:val="-3"/>
        </w:rPr>
        <w:t xml:space="preserve"> </w:t>
      </w:r>
      <w:r w:rsidRPr="0096354C">
        <w:rPr>
          <w:b w:val="0"/>
          <w:bCs w:val="0"/>
        </w:rPr>
        <w:t>każdym</w:t>
      </w:r>
      <w:r w:rsidRPr="0096354C">
        <w:rPr>
          <w:b w:val="0"/>
          <w:bCs w:val="0"/>
          <w:spacing w:val="-2"/>
        </w:rPr>
        <w:t xml:space="preserve"> </w:t>
      </w:r>
      <w:r w:rsidRPr="0096354C">
        <w:rPr>
          <w:b w:val="0"/>
          <w:bCs w:val="0"/>
        </w:rPr>
        <w:t>z</w:t>
      </w:r>
      <w:r w:rsidRPr="0096354C">
        <w:rPr>
          <w:b w:val="0"/>
          <w:bCs w:val="0"/>
          <w:spacing w:val="-4"/>
        </w:rPr>
        <w:t xml:space="preserve"> </w:t>
      </w:r>
      <w:r w:rsidRPr="0096354C">
        <w:rPr>
          <w:b w:val="0"/>
          <w:bCs w:val="0"/>
        </w:rPr>
        <w:t>wymienionych</w:t>
      </w:r>
      <w:r w:rsidRPr="0096354C">
        <w:rPr>
          <w:b w:val="0"/>
          <w:bCs w:val="0"/>
          <w:spacing w:val="-2"/>
        </w:rPr>
        <w:t xml:space="preserve"> </w:t>
      </w:r>
      <w:r w:rsidRPr="0096354C">
        <w:rPr>
          <w:b w:val="0"/>
          <w:bCs w:val="0"/>
        </w:rPr>
        <w:t>wyżej</w:t>
      </w:r>
      <w:r w:rsidRPr="0096354C">
        <w:rPr>
          <w:b w:val="0"/>
          <w:bCs w:val="0"/>
          <w:spacing w:val="-4"/>
        </w:rPr>
        <w:t xml:space="preserve"> </w:t>
      </w:r>
      <w:r w:rsidRPr="0096354C">
        <w:rPr>
          <w:b w:val="0"/>
          <w:bCs w:val="0"/>
        </w:rPr>
        <w:t>przypadków należy</w:t>
      </w:r>
      <w:r w:rsidRPr="0096354C">
        <w:rPr>
          <w:b w:val="0"/>
          <w:bCs w:val="0"/>
          <w:spacing w:val="-8"/>
        </w:rPr>
        <w:t xml:space="preserve"> </w:t>
      </w:r>
      <w:r w:rsidRPr="0096354C">
        <w:rPr>
          <w:b w:val="0"/>
          <w:bCs w:val="0"/>
          <w:spacing w:val="-2"/>
        </w:rPr>
        <w:t>powiadomić:</w:t>
      </w:r>
    </w:p>
    <w:p w14:paraId="41AF8C88" w14:textId="77777777" w:rsidR="000A3FD3" w:rsidRDefault="00000000" w:rsidP="00C40FA4">
      <w:pPr>
        <w:pStyle w:val="Akapitzlist"/>
        <w:numPr>
          <w:ilvl w:val="0"/>
          <w:numId w:val="1"/>
        </w:numPr>
        <w:tabs>
          <w:tab w:val="left" w:pos="286"/>
        </w:tabs>
        <w:spacing w:before="41"/>
        <w:ind w:left="286" w:hanging="145"/>
        <w:rPr>
          <w:sz w:val="24"/>
        </w:rPr>
      </w:pPr>
      <w:r>
        <w:rPr>
          <w:sz w:val="24"/>
        </w:rPr>
        <w:t>Państwową</w:t>
      </w:r>
      <w:r>
        <w:rPr>
          <w:spacing w:val="-14"/>
          <w:sz w:val="24"/>
        </w:rPr>
        <w:t xml:space="preserve"> </w:t>
      </w:r>
      <w:r>
        <w:rPr>
          <w:sz w:val="24"/>
        </w:rPr>
        <w:t>Straż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Pożarną,</w:t>
      </w:r>
    </w:p>
    <w:p w14:paraId="06AF270F" w14:textId="77777777" w:rsidR="000A3FD3" w:rsidRDefault="00000000" w:rsidP="00C40FA4">
      <w:pPr>
        <w:pStyle w:val="Akapitzlist"/>
        <w:numPr>
          <w:ilvl w:val="0"/>
          <w:numId w:val="1"/>
        </w:numPr>
        <w:tabs>
          <w:tab w:val="left" w:pos="286"/>
        </w:tabs>
        <w:spacing w:before="41"/>
        <w:ind w:left="286" w:hanging="145"/>
        <w:rPr>
          <w:sz w:val="24"/>
        </w:rPr>
      </w:pPr>
      <w:r>
        <w:rPr>
          <w:spacing w:val="-2"/>
          <w:sz w:val="24"/>
        </w:rPr>
        <w:t>Podkarpackiego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Wojewódzkiego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Inspektora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Środowiska,</w:t>
      </w:r>
    </w:p>
    <w:p w14:paraId="087A2246" w14:textId="77777777" w:rsidR="000A3FD3" w:rsidRDefault="00000000" w:rsidP="00C40FA4">
      <w:pPr>
        <w:pStyle w:val="Akapitzlist"/>
        <w:numPr>
          <w:ilvl w:val="0"/>
          <w:numId w:val="1"/>
        </w:numPr>
        <w:tabs>
          <w:tab w:val="left" w:pos="286"/>
        </w:tabs>
        <w:spacing w:before="41"/>
        <w:ind w:left="286" w:hanging="145"/>
        <w:rPr>
          <w:sz w:val="24"/>
        </w:rPr>
      </w:pPr>
      <w:r>
        <w:rPr>
          <w:spacing w:val="-2"/>
          <w:sz w:val="24"/>
        </w:rPr>
        <w:t>Marszałka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Województwa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Podkarpackiego.</w:t>
      </w:r>
    </w:p>
    <w:p w14:paraId="50819745" w14:textId="77777777" w:rsidR="000A3FD3" w:rsidRDefault="00000000" w:rsidP="00C40FA4">
      <w:pPr>
        <w:pStyle w:val="Tekstpodstawowy"/>
        <w:spacing w:before="163"/>
        <w:ind w:left="141" w:right="143"/>
      </w:pPr>
      <w:r>
        <w:t>W</w:t>
      </w:r>
      <w:r>
        <w:rPr>
          <w:spacing w:val="40"/>
        </w:rPr>
        <w:t xml:space="preserve"> </w:t>
      </w:r>
      <w:r>
        <w:t>przypadku</w:t>
      </w:r>
      <w:r>
        <w:rPr>
          <w:spacing w:val="40"/>
        </w:rPr>
        <w:t xml:space="preserve"> </w:t>
      </w:r>
      <w:r>
        <w:t>poważnej</w:t>
      </w:r>
      <w:r>
        <w:rPr>
          <w:spacing w:val="40"/>
        </w:rPr>
        <w:t xml:space="preserve"> </w:t>
      </w:r>
      <w:r>
        <w:t>awarii</w:t>
      </w:r>
      <w:r>
        <w:rPr>
          <w:spacing w:val="40"/>
        </w:rPr>
        <w:t xml:space="preserve"> </w:t>
      </w:r>
      <w:r>
        <w:t>powiadomić</w:t>
      </w:r>
      <w:r>
        <w:rPr>
          <w:spacing w:val="40"/>
        </w:rPr>
        <w:t xml:space="preserve"> </w:t>
      </w:r>
      <w:r>
        <w:t>należy</w:t>
      </w:r>
      <w:r>
        <w:rPr>
          <w:spacing w:val="40"/>
        </w:rPr>
        <w:t xml:space="preserve"> </w:t>
      </w:r>
      <w:r>
        <w:t>również</w:t>
      </w:r>
      <w:r>
        <w:rPr>
          <w:spacing w:val="40"/>
        </w:rPr>
        <w:t xml:space="preserve"> </w:t>
      </w:r>
      <w:r>
        <w:t>Wydział</w:t>
      </w:r>
      <w:r>
        <w:rPr>
          <w:spacing w:val="40"/>
        </w:rPr>
        <w:t xml:space="preserve"> </w:t>
      </w:r>
      <w:r>
        <w:t>Zarządzania</w:t>
      </w:r>
      <w:r>
        <w:rPr>
          <w:spacing w:val="40"/>
        </w:rPr>
        <w:t xml:space="preserve"> </w:t>
      </w:r>
      <w:r>
        <w:t>Kryzysowego Podkarpackiego Urzędu Wojewódzkiego.</w:t>
      </w:r>
    </w:p>
    <w:p w14:paraId="1695029E" w14:textId="77777777" w:rsidR="000A3FD3" w:rsidRDefault="000A3FD3" w:rsidP="00C40FA4">
      <w:pPr>
        <w:pStyle w:val="Tekstpodstawowy"/>
        <w:spacing w:before="40"/>
        <w:ind w:left="0"/>
      </w:pPr>
    </w:p>
    <w:p w14:paraId="6D9224FD" w14:textId="5A83C687" w:rsidR="000A3FD3" w:rsidRDefault="00000000" w:rsidP="00C40FA4">
      <w:pPr>
        <w:pStyle w:val="Akapitzlist"/>
        <w:numPr>
          <w:ilvl w:val="1"/>
          <w:numId w:val="2"/>
        </w:numPr>
        <w:tabs>
          <w:tab w:val="left" w:pos="424"/>
          <w:tab w:val="left" w:pos="696"/>
        </w:tabs>
        <w:ind w:left="424" w:right="147" w:hanging="284"/>
        <w:rPr>
          <w:rFonts w:ascii="Times New Roman" w:hAnsi="Times New Roman"/>
          <w:sz w:val="24"/>
        </w:rPr>
      </w:pPr>
      <w:r>
        <w:rPr>
          <w:sz w:val="24"/>
        </w:rPr>
        <w:t>Wszystkie zaistniałe sytuacje awaryjne oraz podejmowane działania związane</w:t>
      </w:r>
      <w:r>
        <w:rPr>
          <w:spacing w:val="80"/>
          <w:sz w:val="24"/>
        </w:rPr>
        <w:t xml:space="preserve"> </w:t>
      </w:r>
      <w:r w:rsidR="00D51964">
        <w:rPr>
          <w:spacing w:val="80"/>
          <w:sz w:val="24"/>
        </w:rPr>
        <w:br/>
      </w:r>
      <w:r>
        <w:rPr>
          <w:sz w:val="24"/>
        </w:rPr>
        <w:t>z ich likwidacją zostaną odnotowane w dokumentach pracy składowiska</w:t>
      </w:r>
      <w:r>
        <w:rPr>
          <w:rFonts w:ascii="Times New Roman" w:hAnsi="Times New Roman"/>
          <w:sz w:val="24"/>
        </w:rPr>
        <w:t>.</w:t>
      </w:r>
    </w:p>
    <w:p w14:paraId="1AA1E397" w14:textId="77777777" w:rsidR="000A3FD3" w:rsidRDefault="000A3FD3" w:rsidP="00C40FA4">
      <w:pPr>
        <w:pStyle w:val="Tekstpodstawowy"/>
        <w:ind w:left="0"/>
        <w:rPr>
          <w:rFonts w:ascii="Times New Roman"/>
        </w:rPr>
      </w:pPr>
    </w:p>
    <w:p w14:paraId="4FA4DE10" w14:textId="77777777" w:rsidR="000A3FD3" w:rsidRDefault="000A3FD3" w:rsidP="00C40FA4">
      <w:pPr>
        <w:pStyle w:val="Tekstpodstawowy"/>
        <w:ind w:left="0"/>
        <w:rPr>
          <w:rFonts w:ascii="Times New Roman"/>
        </w:rPr>
      </w:pPr>
    </w:p>
    <w:p w14:paraId="02E7ED39" w14:textId="77777777" w:rsidR="000A3FD3" w:rsidRDefault="000A3FD3" w:rsidP="00C40FA4">
      <w:pPr>
        <w:pStyle w:val="Tekstpodstawowy"/>
        <w:ind w:left="0"/>
        <w:rPr>
          <w:rFonts w:ascii="Times New Roman"/>
        </w:rPr>
      </w:pPr>
    </w:p>
    <w:p w14:paraId="16845C48" w14:textId="77777777" w:rsidR="000A3FD3" w:rsidRDefault="000A3FD3" w:rsidP="00D51964">
      <w:pPr>
        <w:pStyle w:val="Tekstpodstawowy"/>
        <w:spacing w:before="5"/>
        <w:ind w:left="0"/>
        <w:jc w:val="center"/>
        <w:rPr>
          <w:rFonts w:ascii="Times New Roman"/>
        </w:rPr>
      </w:pPr>
    </w:p>
    <w:p w14:paraId="6ED4EEF4" w14:textId="77777777" w:rsidR="000A3FD3" w:rsidRDefault="00000000" w:rsidP="00D51964">
      <w:pPr>
        <w:ind w:left="5263" w:right="308"/>
        <w:jc w:val="center"/>
        <w:rPr>
          <w:sz w:val="20"/>
        </w:rPr>
      </w:pP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up.</w:t>
      </w:r>
      <w:r>
        <w:rPr>
          <w:spacing w:val="-6"/>
          <w:sz w:val="20"/>
        </w:rPr>
        <w:t xml:space="preserve"> </w:t>
      </w:r>
      <w:r>
        <w:rPr>
          <w:sz w:val="20"/>
        </w:rPr>
        <w:t>MARSZAŁKA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WOJEWÓDZTWA</w:t>
      </w:r>
    </w:p>
    <w:p w14:paraId="75B813C9" w14:textId="77777777" w:rsidR="00D51964" w:rsidRDefault="00D51964" w:rsidP="00D51964">
      <w:pPr>
        <w:spacing w:before="3"/>
        <w:ind w:left="5263" w:right="306"/>
        <w:jc w:val="center"/>
        <w:rPr>
          <w:b/>
          <w:sz w:val="20"/>
        </w:rPr>
      </w:pPr>
    </w:p>
    <w:p w14:paraId="75A625AB" w14:textId="064B98A1" w:rsidR="00D51964" w:rsidRPr="0096354C" w:rsidRDefault="0096354C" w:rsidP="00D51964">
      <w:pPr>
        <w:spacing w:before="3"/>
        <w:ind w:left="5263" w:right="306"/>
        <w:jc w:val="center"/>
        <w:rPr>
          <w:bCs/>
          <w:sz w:val="20"/>
        </w:rPr>
      </w:pPr>
      <w:r w:rsidRPr="0096354C">
        <w:rPr>
          <w:bCs/>
          <w:sz w:val="20"/>
        </w:rPr>
        <w:t>Monika Maziarz</w:t>
      </w:r>
    </w:p>
    <w:p w14:paraId="56C54FEA" w14:textId="77777777" w:rsidR="00D51964" w:rsidRDefault="00D51964" w:rsidP="00D51964">
      <w:pPr>
        <w:spacing w:before="3"/>
        <w:ind w:left="5263" w:right="306"/>
        <w:jc w:val="center"/>
        <w:rPr>
          <w:b/>
          <w:sz w:val="20"/>
        </w:rPr>
      </w:pPr>
    </w:p>
    <w:p w14:paraId="56500DD7" w14:textId="77777777" w:rsidR="00D51964" w:rsidRDefault="00D51964" w:rsidP="00D51964">
      <w:pPr>
        <w:spacing w:before="3"/>
        <w:ind w:left="5263" w:right="306"/>
        <w:jc w:val="center"/>
        <w:rPr>
          <w:b/>
          <w:sz w:val="20"/>
        </w:rPr>
      </w:pPr>
    </w:p>
    <w:p w14:paraId="1E546D9B" w14:textId="3196D4FC" w:rsidR="000A3FD3" w:rsidRPr="00D51964" w:rsidRDefault="00D51964" w:rsidP="00D51964">
      <w:pPr>
        <w:spacing w:before="3"/>
        <w:ind w:left="5263" w:right="306"/>
        <w:jc w:val="center"/>
        <w:rPr>
          <w:spacing w:val="-14"/>
          <w:sz w:val="20"/>
        </w:rPr>
      </w:pPr>
      <w:r w:rsidRPr="00D51964">
        <w:rPr>
          <w:bCs/>
          <w:sz w:val="20"/>
        </w:rPr>
        <w:t>Z-CA</w:t>
      </w:r>
      <w:r>
        <w:rPr>
          <w:b/>
          <w:sz w:val="20"/>
        </w:rPr>
        <w:t xml:space="preserve"> </w:t>
      </w:r>
      <w:r>
        <w:rPr>
          <w:sz w:val="20"/>
        </w:rPr>
        <w:t>DYREKTORA</w:t>
      </w:r>
      <w:r>
        <w:rPr>
          <w:spacing w:val="-14"/>
          <w:sz w:val="20"/>
        </w:rPr>
        <w:t xml:space="preserve"> </w:t>
      </w:r>
      <w:r>
        <w:rPr>
          <w:sz w:val="20"/>
        </w:rPr>
        <w:t>DEPARTAMENTU OCHRONY ŚRODOWISKA</w:t>
      </w:r>
    </w:p>
    <w:sectPr w:rsidR="000A3FD3" w:rsidRPr="00D51964">
      <w:footerReference w:type="default" r:id="rId9"/>
      <w:pgSz w:w="11910" w:h="16840"/>
      <w:pgMar w:top="1340" w:right="1275" w:bottom="1180" w:left="1275" w:header="0" w:footer="9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F85CE" w14:textId="77777777" w:rsidR="00465664" w:rsidRDefault="00465664">
      <w:r>
        <w:separator/>
      </w:r>
    </w:p>
  </w:endnote>
  <w:endnote w:type="continuationSeparator" w:id="0">
    <w:p w14:paraId="755E4D08" w14:textId="77777777" w:rsidR="00465664" w:rsidRDefault="0046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39573" w14:textId="0424C5C7" w:rsidR="000A3FD3" w:rsidRDefault="00000000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25536" behindDoc="1" locked="0" layoutInCell="1" allowOverlap="1" wp14:anchorId="0E49673E" wp14:editId="11C41C3E">
              <wp:simplePos x="0" y="0"/>
              <wp:positionH relativeFrom="page">
                <wp:posOffset>5964173</wp:posOffset>
              </wp:positionH>
              <wp:positionV relativeFrom="page">
                <wp:posOffset>9927837</wp:posOffset>
              </wp:positionV>
              <wp:extent cx="70866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D48C0D" w14:textId="77777777" w:rsidR="000A3FD3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9673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69.6pt;margin-top:781.7pt;width:55.8pt;height:13.15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/8bkwEAABoDAAAOAAAAZHJzL2Uyb0RvYy54bWysUsGO0zAQvSPxD5bv1OlKdFdR0xWwAiGt&#10;AGmXD3Adu4mIPWbGbdK/Z+ymLYLbai/22DN+894br+8nP4iDReohNHK5qKSwwUDbh10jfz5/fncn&#10;BSUdWj1AsI08WpL3m7dv1mOs7Q10MLQWBYMEqsfYyC6lWCtFprNe0wKiDZx0gF4nPuJOtahHRveD&#10;uqmqlRoB24hgLBHfPpySclPwnbMmfXeObBJDI5lbKiuWdZtXtVnreoc6dr2ZaegXsPC6D9z0AvWg&#10;kxZ77P+D8r1BIHBpYcArcK43tmhgNcvqHzVPnY62aGFzKF5soteDNd8OT/EHijR9hIkHWERQfATz&#10;i9gbNUaq55rsKdXE1Vno5NDnnSUIfsjeHi9+2ikJw5e31d1qxRnDqeXqtqreZ7/V9XFESl8seJGD&#10;RiKPqxDQh0dKp9Jzyczl1D4TSdN24pIcbqE9soaRx9hI+r3XaKUYvgb2Kc/8HOA52J4DTMMnKD8j&#10;SwnwYZ/A9aXzFXfuzAMo3OfPkif897lUXb/05g8AAAD//wMAUEsDBBQABgAIAAAAIQA+gQMD4QAA&#10;AA4BAAAPAAAAZHJzL2Rvd25yZXYueG1sTI/BTsMwEETvSPyDtUjcqE1LQxPiVBWCExIiDQeOTrxN&#10;rMbrELtt+HucExx35ml2Jt9OtmdnHL1xJOF+IYAhNU4baiV8Vq93G2A+KNKqd4QSftDDtri+ylWm&#10;3YVKPO9Dy2II+UxJ6EIYMs5906FVfuEGpOgd3GhViOfYcj2qSwy3PV8KkXCrDMUPnRrwucPmuD9Z&#10;CbsvKl/M93v9UR5KU1WpoLfkKOXtzbR7AhZwCn8wzPVjdShip9qdSHvWS0hX6TKi0VgnqwdgMyLW&#10;Is6pZ22TPgIvcv5/RvELAAD//wMAUEsBAi0AFAAGAAgAAAAhALaDOJL+AAAA4QEAABMAAAAAAAAA&#10;AAAAAAAAAAAAAFtDb250ZW50X1R5cGVzXS54bWxQSwECLQAUAAYACAAAACEAOP0h/9YAAACUAQAA&#10;CwAAAAAAAAAAAAAAAAAvAQAAX3JlbHMvLnJlbHNQSwECLQAUAAYACAAAACEAWa//G5MBAAAaAwAA&#10;DgAAAAAAAAAAAAAAAAAuAgAAZHJzL2Uyb0RvYy54bWxQSwECLQAUAAYACAAAACEAPoEDA+EAAAAO&#10;AQAADwAAAAAAAAAAAAAAAADtAwAAZHJzL2Rvd25yZXYueG1sUEsFBgAAAAAEAAQA8wAAAPsEAAAA&#10;AA==&#10;" filled="f" stroked="f">
              <v:textbox inset="0,0,0,0">
                <w:txbxContent>
                  <w:p w14:paraId="3AD48C0D" w14:textId="77777777" w:rsidR="000A3FD3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6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E90D0" w14:textId="77777777" w:rsidR="00465664" w:rsidRDefault="00465664">
      <w:r>
        <w:separator/>
      </w:r>
    </w:p>
  </w:footnote>
  <w:footnote w:type="continuationSeparator" w:id="0">
    <w:p w14:paraId="4E3955D2" w14:textId="77777777" w:rsidR="00465664" w:rsidRDefault="00465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5pt;height:1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1831E97"/>
    <w:multiLevelType w:val="hybridMultilevel"/>
    <w:tmpl w:val="72686430"/>
    <w:lvl w:ilvl="0" w:tplc="34B6A37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65465DC"/>
    <w:multiLevelType w:val="hybridMultilevel"/>
    <w:tmpl w:val="EC8E919C"/>
    <w:lvl w:ilvl="0" w:tplc="F22AD6E0">
      <w:start w:val="1"/>
      <w:numFmt w:val="bullet"/>
      <w:lvlText w:val=""/>
      <w:lvlPicBulletId w:val="0"/>
      <w:lvlJc w:val="left"/>
      <w:pPr>
        <w:ind w:left="1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2" w15:restartNumberingAfterBreak="0">
    <w:nsid w:val="0C4E411D"/>
    <w:multiLevelType w:val="hybridMultilevel"/>
    <w:tmpl w:val="D9845C18"/>
    <w:lvl w:ilvl="0" w:tplc="F22AD6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0314A"/>
    <w:multiLevelType w:val="hybridMultilevel"/>
    <w:tmpl w:val="5516B544"/>
    <w:lvl w:ilvl="0" w:tplc="34B6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D7BAA"/>
    <w:multiLevelType w:val="hybridMultilevel"/>
    <w:tmpl w:val="8978256A"/>
    <w:lvl w:ilvl="0" w:tplc="F22AD6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81724"/>
    <w:multiLevelType w:val="hybridMultilevel"/>
    <w:tmpl w:val="FB24354E"/>
    <w:lvl w:ilvl="0" w:tplc="4C0E0D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1EE2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3822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402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CD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AA83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766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54ED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4E1D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D6A320C"/>
    <w:multiLevelType w:val="multilevel"/>
    <w:tmpl w:val="8E4A1642"/>
    <w:lvl w:ilvl="0">
      <w:start w:val="1"/>
      <w:numFmt w:val="upperRoman"/>
      <w:lvlText w:val="%1."/>
      <w:lvlJc w:val="left"/>
      <w:pPr>
        <w:ind w:left="410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1" w:hanging="52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412" w:hanging="52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405" w:hanging="5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98" w:hanging="5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91" w:hanging="5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84" w:hanging="5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77" w:hanging="5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70" w:hanging="526"/>
      </w:pPr>
      <w:rPr>
        <w:rFonts w:hint="default"/>
        <w:lang w:val="pl-PL" w:eastAsia="en-US" w:bidi="ar-SA"/>
      </w:rPr>
    </w:lvl>
  </w:abstractNum>
  <w:abstractNum w:abstractNumId="7" w15:restartNumberingAfterBreak="0">
    <w:nsid w:val="25904180"/>
    <w:multiLevelType w:val="hybridMultilevel"/>
    <w:tmpl w:val="6D48F9E2"/>
    <w:lvl w:ilvl="0" w:tplc="34B6A37E">
      <w:start w:val="1"/>
      <w:numFmt w:val="bullet"/>
      <w:lvlText w:val=""/>
      <w:lvlJc w:val="left"/>
      <w:pPr>
        <w:ind w:left="12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8" w15:restartNumberingAfterBreak="0">
    <w:nsid w:val="26053D19"/>
    <w:multiLevelType w:val="hybridMultilevel"/>
    <w:tmpl w:val="6AACD8AC"/>
    <w:lvl w:ilvl="0" w:tplc="F22AD6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32056"/>
    <w:multiLevelType w:val="hybridMultilevel"/>
    <w:tmpl w:val="E7486A20"/>
    <w:lvl w:ilvl="0" w:tplc="34B6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A1AAA"/>
    <w:multiLevelType w:val="hybridMultilevel"/>
    <w:tmpl w:val="3BB2A64E"/>
    <w:lvl w:ilvl="0" w:tplc="34B6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26C03"/>
    <w:multiLevelType w:val="hybridMultilevel"/>
    <w:tmpl w:val="D562918C"/>
    <w:lvl w:ilvl="0" w:tplc="F22AD6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03CB4"/>
    <w:multiLevelType w:val="hybridMultilevel"/>
    <w:tmpl w:val="EBE43DB4"/>
    <w:lvl w:ilvl="0" w:tplc="6FD6C438">
      <w:numFmt w:val="bullet"/>
      <w:lvlText w:val="-"/>
      <w:lvlJc w:val="left"/>
      <w:pPr>
        <w:ind w:left="287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2748810A">
      <w:numFmt w:val="bullet"/>
      <w:lvlText w:val="•"/>
      <w:lvlJc w:val="left"/>
      <w:pPr>
        <w:ind w:left="1187" w:hanging="147"/>
      </w:pPr>
      <w:rPr>
        <w:rFonts w:hint="default"/>
        <w:lang w:val="pl-PL" w:eastAsia="en-US" w:bidi="ar-SA"/>
      </w:rPr>
    </w:lvl>
    <w:lvl w:ilvl="2" w:tplc="D7080C04">
      <w:numFmt w:val="bullet"/>
      <w:lvlText w:val="•"/>
      <w:lvlJc w:val="left"/>
      <w:pPr>
        <w:ind w:left="2095" w:hanging="147"/>
      </w:pPr>
      <w:rPr>
        <w:rFonts w:hint="default"/>
        <w:lang w:val="pl-PL" w:eastAsia="en-US" w:bidi="ar-SA"/>
      </w:rPr>
    </w:lvl>
    <w:lvl w:ilvl="3" w:tplc="373C4B7C">
      <w:numFmt w:val="bullet"/>
      <w:lvlText w:val="•"/>
      <w:lvlJc w:val="left"/>
      <w:pPr>
        <w:ind w:left="3002" w:hanging="147"/>
      </w:pPr>
      <w:rPr>
        <w:rFonts w:hint="default"/>
        <w:lang w:val="pl-PL" w:eastAsia="en-US" w:bidi="ar-SA"/>
      </w:rPr>
    </w:lvl>
    <w:lvl w:ilvl="4" w:tplc="38B27622">
      <w:numFmt w:val="bullet"/>
      <w:lvlText w:val="•"/>
      <w:lvlJc w:val="left"/>
      <w:pPr>
        <w:ind w:left="3910" w:hanging="147"/>
      </w:pPr>
      <w:rPr>
        <w:rFonts w:hint="default"/>
        <w:lang w:val="pl-PL" w:eastAsia="en-US" w:bidi="ar-SA"/>
      </w:rPr>
    </w:lvl>
    <w:lvl w:ilvl="5" w:tplc="566E4C82">
      <w:numFmt w:val="bullet"/>
      <w:lvlText w:val="•"/>
      <w:lvlJc w:val="left"/>
      <w:pPr>
        <w:ind w:left="4818" w:hanging="147"/>
      </w:pPr>
      <w:rPr>
        <w:rFonts w:hint="default"/>
        <w:lang w:val="pl-PL" w:eastAsia="en-US" w:bidi="ar-SA"/>
      </w:rPr>
    </w:lvl>
    <w:lvl w:ilvl="6" w:tplc="AE04478C">
      <w:numFmt w:val="bullet"/>
      <w:lvlText w:val="•"/>
      <w:lvlJc w:val="left"/>
      <w:pPr>
        <w:ind w:left="5725" w:hanging="147"/>
      </w:pPr>
      <w:rPr>
        <w:rFonts w:hint="default"/>
        <w:lang w:val="pl-PL" w:eastAsia="en-US" w:bidi="ar-SA"/>
      </w:rPr>
    </w:lvl>
    <w:lvl w:ilvl="7" w:tplc="1F4606B8">
      <w:numFmt w:val="bullet"/>
      <w:lvlText w:val="•"/>
      <w:lvlJc w:val="left"/>
      <w:pPr>
        <w:ind w:left="6633" w:hanging="147"/>
      </w:pPr>
      <w:rPr>
        <w:rFonts w:hint="default"/>
        <w:lang w:val="pl-PL" w:eastAsia="en-US" w:bidi="ar-SA"/>
      </w:rPr>
    </w:lvl>
    <w:lvl w:ilvl="8" w:tplc="3078D5F8">
      <w:numFmt w:val="bullet"/>
      <w:lvlText w:val="•"/>
      <w:lvlJc w:val="left"/>
      <w:pPr>
        <w:ind w:left="7541" w:hanging="147"/>
      </w:pPr>
      <w:rPr>
        <w:rFonts w:hint="default"/>
        <w:lang w:val="pl-PL" w:eastAsia="en-US" w:bidi="ar-SA"/>
      </w:rPr>
    </w:lvl>
  </w:abstractNum>
  <w:abstractNum w:abstractNumId="13" w15:restartNumberingAfterBreak="0">
    <w:nsid w:val="4BFC510E"/>
    <w:multiLevelType w:val="hybridMultilevel"/>
    <w:tmpl w:val="73D64F06"/>
    <w:lvl w:ilvl="0" w:tplc="F22AD6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F6F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76CF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4E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BC2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90B8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A4A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6C3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E862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CEB232E"/>
    <w:multiLevelType w:val="hybridMultilevel"/>
    <w:tmpl w:val="D226963A"/>
    <w:lvl w:ilvl="0" w:tplc="34B6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1107F"/>
    <w:multiLevelType w:val="hybridMultilevel"/>
    <w:tmpl w:val="29AC0916"/>
    <w:lvl w:ilvl="0" w:tplc="F22AD6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040E6"/>
    <w:multiLevelType w:val="hybridMultilevel"/>
    <w:tmpl w:val="F076689E"/>
    <w:lvl w:ilvl="0" w:tplc="34B6A37E">
      <w:start w:val="1"/>
      <w:numFmt w:val="bullet"/>
      <w:lvlText w:val=""/>
      <w:lvlJc w:val="left"/>
      <w:pPr>
        <w:ind w:left="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7" w15:restartNumberingAfterBreak="0">
    <w:nsid w:val="52A30E0C"/>
    <w:multiLevelType w:val="hybridMultilevel"/>
    <w:tmpl w:val="47AA97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166AA"/>
    <w:multiLevelType w:val="hybridMultilevel"/>
    <w:tmpl w:val="B6F6AC90"/>
    <w:lvl w:ilvl="0" w:tplc="F22AD6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A5BCE"/>
    <w:multiLevelType w:val="hybridMultilevel"/>
    <w:tmpl w:val="65445D80"/>
    <w:lvl w:ilvl="0" w:tplc="F22AD6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22D19"/>
    <w:multiLevelType w:val="hybridMultilevel"/>
    <w:tmpl w:val="9EEAE2BC"/>
    <w:lvl w:ilvl="0" w:tplc="34B6A37E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1" w15:restartNumberingAfterBreak="0">
    <w:nsid w:val="5B807791"/>
    <w:multiLevelType w:val="hybridMultilevel"/>
    <w:tmpl w:val="88B8A4EE"/>
    <w:lvl w:ilvl="0" w:tplc="34B6A37E">
      <w:start w:val="1"/>
      <w:numFmt w:val="bullet"/>
      <w:lvlText w:val=""/>
      <w:lvlJc w:val="left"/>
      <w:pPr>
        <w:ind w:left="13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2" w15:restartNumberingAfterBreak="0">
    <w:nsid w:val="5F1E4654"/>
    <w:multiLevelType w:val="hybridMultilevel"/>
    <w:tmpl w:val="8BD273EA"/>
    <w:lvl w:ilvl="0" w:tplc="4A0C2D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84DF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CE5B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2C2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8C3F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5412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D0B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A48B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CABE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46D78F6"/>
    <w:multiLevelType w:val="hybridMultilevel"/>
    <w:tmpl w:val="9B5A37B0"/>
    <w:lvl w:ilvl="0" w:tplc="F22AD6E0">
      <w:start w:val="1"/>
      <w:numFmt w:val="bullet"/>
      <w:lvlText w:val=""/>
      <w:lvlPicBulletId w:val="0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4" w15:restartNumberingAfterBreak="0">
    <w:nsid w:val="71132D36"/>
    <w:multiLevelType w:val="hybridMultilevel"/>
    <w:tmpl w:val="2B90A146"/>
    <w:lvl w:ilvl="0" w:tplc="F22AD6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724601">
    <w:abstractNumId w:val="12"/>
  </w:num>
  <w:num w:numId="2" w16cid:durableId="1744452522">
    <w:abstractNumId w:val="6"/>
  </w:num>
  <w:num w:numId="3" w16cid:durableId="1084062813">
    <w:abstractNumId w:val="22"/>
  </w:num>
  <w:num w:numId="4" w16cid:durableId="1816945836">
    <w:abstractNumId w:val="13"/>
  </w:num>
  <w:num w:numId="5" w16cid:durableId="1562904788">
    <w:abstractNumId w:val="19"/>
  </w:num>
  <w:num w:numId="6" w16cid:durableId="1479179778">
    <w:abstractNumId w:val="18"/>
  </w:num>
  <w:num w:numId="7" w16cid:durableId="543062911">
    <w:abstractNumId w:val="2"/>
  </w:num>
  <w:num w:numId="8" w16cid:durableId="2104253319">
    <w:abstractNumId w:val="1"/>
  </w:num>
  <w:num w:numId="9" w16cid:durableId="555163733">
    <w:abstractNumId w:val="8"/>
  </w:num>
  <w:num w:numId="10" w16cid:durableId="1998804538">
    <w:abstractNumId w:val="5"/>
  </w:num>
  <w:num w:numId="11" w16cid:durableId="1704672898">
    <w:abstractNumId w:val="15"/>
  </w:num>
  <w:num w:numId="12" w16cid:durableId="884484229">
    <w:abstractNumId w:val="11"/>
  </w:num>
  <w:num w:numId="13" w16cid:durableId="824904509">
    <w:abstractNumId w:val="23"/>
  </w:num>
  <w:num w:numId="14" w16cid:durableId="774248120">
    <w:abstractNumId w:val="17"/>
  </w:num>
  <w:num w:numId="15" w16cid:durableId="823547563">
    <w:abstractNumId w:val="24"/>
  </w:num>
  <w:num w:numId="16" w16cid:durableId="199166747">
    <w:abstractNumId w:val="4"/>
  </w:num>
  <w:num w:numId="17" w16cid:durableId="753087036">
    <w:abstractNumId w:val="9"/>
  </w:num>
  <w:num w:numId="18" w16cid:durableId="530918687">
    <w:abstractNumId w:val="7"/>
  </w:num>
  <w:num w:numId="19" w16cid:durableId="2319046">
    <w:abstractNumId w:val="0"/>
  </w:num>
  <w:num w:numId="20" w16cid:durableId="1114324081">
    <w:abstractNumId w:val="14"/>
  </w:num>
  <w:num w:numId="21" w16cid:durableId="718825719">
    <w:abstractNumId w:val="3"/>
  </w:num>
  <w:num w:numId="22" w16cid:durableId="1524515339">
    <w:abstractNumId w:val="20"/>
  </w:num>
  <w:num w:numId="23" w16cid:durableId="455761714">
    <w:abstractNumId w:val="10"/>
  </w:num>
  <w:num w:numId="24" w16cid:durableId="1605308782">
    <w:abstractNumId w:val="16"/>
  </w:num>
  <w:num w:numId="25" w16cid:durableId="6720320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D3"/>
    <w:rsid w:val="00005034"/>
    <w:rsid w:val="000A3FD3"/>
    <w:rsid w:val="000F03D7"/>
    <w:rsid w:val="00225C4E"/>
    <w:rsid w:val="00465664"/>
    <w:rsid w:val="005E34F8"/>
    <w:rsid w:val="006031BF"/>
    <w:rsid w:val="006221F4"/>
    <w:rsid w:val="0096354C"/>
    <w:rsid w:val="009D040B"/>
    <w:rsid w:val="00B91E42"/>
    <w:rsid w:val="00C40FA4"/>
    <w:rsid w:val="00D23C9C"/>
    <w:rsid w:val="00D51964"/>
    <w:rsid w:val="00FE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15EB0"/>
  <w15:docId w15:val="{71FD146F-2B74-4E1A-93AD-5A577EF5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41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68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40F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0FA4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40F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FA4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1938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do pozwolenia</dc:title>
  <dc:creator>Renata Dybka</dc:creator>
  <cp:lastModifiedBy>help desk</cp:lastModifiedBy>
  <cp:revision>6</cp:revision>
  <cp:lastPrinted>2025-06-24T12:17:00Z</cp:lastPrinted>
  <dcterms:created xsi:type="dcterms:W3CDTF">2025-06-24T09:17:00Z</dcterms:created>
  <dcterms:modified xsi:type="dcterms:W3CDTF">2025-06-27T07:26:00Z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2025-06-24T00:00:00Z</vt:filetime>
  </property>
  <property fmtid="{D5CDD505-2E9C-101B-9397-08002B2CF9AE}" pid="5" name="Producer">
    <vt:lpwstr>3-Heights(TM) PDF Security Shell 4.8.25.2 (http://www.pdf-tools.com)</vt:lpwstr>
  </property>
</Properties>
</file>